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34C8" w:rsidR="001E3DF7" w:rsidP="79D7C005" w:rsidRDefault="001E3DF7" w14:paraId="4269D8C0" w14:textId="06424C1B">
      <w:pPr>
        <w:spacing w:after="0" w:line="240" w:lineRule="auto"/>
        <w:jc w:val="center"/>
        <w:rPr>
          <w:rFonts w:cs="Calibri" w:cstheme="minorAscii"/>
          <w:b w:val="1"/>
          <w:bCs w:val="1"/>
          <w:sz w:val="22"/>
          <w:szCs w:val="22"/>
        </w:rPr>
      </w:pPr>
      <w:r w:rsidRPr="79D7C005" w:rsidR="001E3DF7">
        <w:rPr>
          <w:rFonts w:cs="Calibri" w:cstheme="minorAscii"/>
          <w:b w:val="1"/>
          <w:bCs w:val="1"/>
          <w:sz w:val="22"/>
          <w:szCs w:val="22"/>
        </w:rPr>
        <w:t xml:space="preserve">BCOEL Steering Committee Meeting </w:t>
      </w:r>
      <w:r w:rsidRPr="79D7C005" w:rsidR="00837861">
        <w:rPr>
          <w:rFonts w:cs="Calibri" w:cstheme="minorAscii"/>
          <w:b w:val="1"/>
          <w:bCs w:val="1"/>
          <w:sz w:val="22"/>
          <w:szCs w:val="22"/>
        </w:rPr>
        <w:t>Minutes</w:t>
      </w:r>
    </w:p>
    <w:p w:rsidRPr="00A334C8" w:rsidR="001E3DF7" w:rsidP="79D7C005" w:rsidRDefault="00775EE7" w14:paraId="1A2699BE" w14:textId="0C220AEE">
      <w:pPr>
        <w:spacing w:after="0" w:line="240" w:lineRule="auto"/>
        <w:jc w:val="center"/>
        <w:rPr>
          <w:rFonts w:cs="Calibri" w:cstheme="minorAscii"/>
          <w:sz w:val="22"/>
          <w:szCs w:val="22"/>
        </w:rPr>
      </w:pPr>
      <w:r w:rsidRPr="79D7C005" w:rsidR="2D7B88BE">
        <w:rPr>
          <w:rFonts w:cs="Calibri" w:cstheme="minorAscii"/>
          <w:sz w:val="22"/>
          <w:szCs w:val="22"/>
        </w:rPr>
        <w:t>M</w:t>
      </w:r>
      <w:r w:rsidRPr="79D7C005" w:rsidR="67FC6864">
        <w:rPr>
          <w:rFonts w:cs="Calibri" w:cstheme="minorAscii"/>
          <w:sz w:val="22"/>
          <w:szCs w:val="22"/>
        </w:rPr>
        <w:t>arch 13 1-2</w:t>
      </w:r>
      <w:r w:rsidRPr="79D7C005" w:rsidR="67FC6864">
        <w:rPr>
          <w:rFonts w:cs="Calibri" w:cstheme="minorAscii"/>
          <w:sz w:val="22"/>
          <w:szCs w:val="22"/>
        </w:rPr>
        <w:t>pm</w:t>
      </w:r>
      <w:r w:rsidRPr="79D7C005" w:rsidR="3DCF7A45">
        <w:rPr>
          <w:rFonts w:cs="Calibri" w:cstheme="minorAscii"/>
          <w:sz w:val="22"/>
          <w:szCs w:val="22"/>
        </w:rPr>
        <w:t xml:space="preserve"> </w:t>
      </w:r>
      <w:r w:rsidRPr="79D7C005" w:rsidR="000901A9">
        <w:rPr>
          <w:rFonts w:cs="Calibri" w:cstheme="minorAscii"/>
          <w:sz w:val="22"/>
          <w:szCs w:val="22"/>
        </w:rPr>
        <w:t xml:space="preserve"> </w:t>
      </w:r>
      <w:hyperlink r:id="R64f870f8eca94410">
        <w:r w:rsidRPr="79D7C005" w:rsidR="00E86CD0">
          <w:rPr>
            <w:rStyle w:val="Hyperlink"/>
            <w:rFonts w:cs="Calibri" w:cstheme="minorAscii"/>
            <w:sz w:val="22"/>
            <w:szCs w:val="22"/>
          </w:rPr>
          <w:t>via</w:t>
        </w:r>
        <w:r w:rsidRPr="79D7C005" w:rsidR="00E86CD0">
          <w:rPr>
            <w:rStyle w:val="Hyperlink"/>
            <w:rFonts w:cs="Calibri" w:cstheme="minorAscii"/>
            <w:sz w:val="22"/>
            <w:szCs w:val="22"/>
          </w:rPr>
          <w:t xml:space="preserve"> </w:t>
        </w:r>
        <w:r w:rsidRPr="79D7C005" w:rsidR="682E3621">
          <w:rPr>
            <w:rStyle w:val="Hyperlink"/>
            <w:rFonts w:cs="Calibri" w:cstheme="minorAscii"/>
            <w:sz w:val="22"/>
            <w:szCs w:val="22"/>
          </w:rPr>
          <w:t>Jitsi</w:t>
        </w:r>
      </w:hyperlink>
    </w:p>
    <w:p w:rsidRPr="00A334C8" w:rsidR="00087CF8" w:rsidP="79D7C005" w:rsidRDefault="00087CF8" w14:paraId="7DB831C3" w14:textId="77777777">
      <w:pPr>
        <w:spacing w:after="0" w:line="240" w:lineRule="auto"/>
        <w:jc w:val="center"/>
        <w:rPr>
          <w:rFonts w:cs="Calibri" w:cstheme="minorAscii"/>
          <w:sz w:val="22"/>
          <w:szCs w:val="22"/>
        </w:rPr>
      </w:pPr>
    </w:p>
    <w:p w:rsidRPr="00A334C8" w:rsidR="00031BB6" w:rsidP="79D7C005" w:rsidRDefault="00031BB6" w14:paraId="70CE8570" w14:textId="5E74B380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  <w:r w:rsidRPr="79D7C005" w:rsidR="6564BBD6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Attendance: </w:t>
      </w:r>
      <w:r w:rsidRPr="79D7C005" w:rsidR="487A53A0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Amanda Grey (Co-Chair</w:t>
      </w:r>
      <w:r w:rsidRPr="79D7C005" w:rsidR="6DA478E9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, minutes</w:t>
      </w:r>
      <w:r w:rsidRPr="79D7C005" w:rsidR="487A53A0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), Brenda Smith, </w:t>
      </w:r>
      <w:r w:rsidRPr="79D7C005" w:rsidR="03E4D113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Caja </w:t>
      </w:r>
      <w:r w:rsidRPr="79D7C005" w:rsidR="03E4D113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Blomley</w:t>
      </w:r>
      <w:r w:rsidRPr="79D7C005" w:rsidR="03E4D113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, </w:t>
      </w:r>
      <w:r w:rsidRPr="79D7C005" w:rsidR="487A53A0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Darcye</w:t>
      </w:r>
      <w:r w:rsidRPr="79D7C005" w:rsidR="487A53A0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  <w:r w:rsidRPr="79D7C005" w:rsidR="487A53A0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Lovsin</w:t>
      </w:r>
      <w:r w:rsidRPr="79D7C005" w:rsidR="487A53A0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(Chair), Debra Flewelling, Ian Linkletter, Lindsay Tripp</w:t>
      </w:r>
      <w:r w:rsidRPr="79D7C005" w:rsidR="5011DD53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(minutes)</w:t>
      </w:r>
      <w:r w:rsidRPr="79D7C005" w:rsidR="487A53A0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, Reba Ouimet</w:t>
      </w:r>
      <w:r w:rsidRPr="79D7C005" w:rsidR="6ED63049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, Roen </w:t>
      </w:r>
      <w:r w:rsidRPr="79D7C005" w:rsidR="6ED63049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Janyk</w:t>
      </w:r>
    </w:p>
    <w:p w:rsidRPr="00A334C8" w:rsidR="00031BB6" w:rsidP="79D7C005" w:rsidRDefault="00031BB6" w14:paraId="3E016F10" w14:textId="6E9A05F2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</w:p>
    <w:p w:rsidRPr="00A334C8" w:rsidR="00031BB6" w:rsidP="79D7C005" w:rsidRDefault="00031BB6" w14:paraId="08051280" w14:textId="1E7DB263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  <w:r w:rsidRPr="79D7C005" w:rsidR="6564BBD6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Regrets: </w:t>
      </w:r>
    </w:p>
    <w:p w:rsidR="6564BBD6" w:rsidP="79D7C005" w:rsidRDefault="6564BBD6" w14:paraId="3F119796" w14:textId="2CB4118D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A334C8" w:rsidR="009A05F8" w:rsidP="79D7C005" w:rsidRDefault="009C66FF" w14:paraId="7F2C53B7" w14:textId="7159D866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9D7C005" w:rsidR="009C66F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Meeting </w:t>
      </w:r>
      <w:r w:rsidRPr="79D7C005" w:rsidR="007033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Agenda</w:t>
      </w:r>
      <w:r w:rsidRPr="79D7C005" w:rsidR="009C66F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</w:p>
    <w:p w:rsidRPr="00A334C8" w:rsidR="00134DBB" w:rsidP="79D7C005" w:rsidRDefault="00134DBB" w14:paraId="08211BCC" w14:textId="77777777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="00F2504C" w:rsidP="79D7C005" w:rsidRDefault="00CB79BD" w14:paraId="14441E8B" w14:textId="1E6299CF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2"/>
          <w:szCs w:val="22"/>
        </w:rPr>
      </w:pPr>
      <w:r w:rsidRPr="79D7C005" w:rsidR="00CB79BD">
        <w:rPr>
          <w:rFonts w:cs="Calibri" w:cstheme="minorAscii"/>
          <w:b w:val="1"/>
          <w:bCs w:val="1"/>
          <w:sz w:val="22"/>
          <w:szCs w:val="22"/>
        </w:rPr>
        <w:t xml:space="preserve">Welcome </w:t>
      </w:r>
    </w:p>
    <w:p w:rsidR="30E9923A" w:rsidP="79D7C005" w:rsidRDefault="30E9923A" w14:paraId="6FAC2B4D" w14:textId="026EA948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30E9923A">
        <w:rPr>
          <w:rFonts w:cs="Calibri" w:cstheme="minorAscii"/>
          <w:b w:val="0"/>
          <w:bCs w:val="0"/>
          <w:sz w:val="22"/>
          <w:szCs w:val="22"/>
        </w:rPr>
        <w:t>Darcye</w:t>
      </w:r>
      <w:r w:rsidRPr="79D7C005" w:rsidR="30E9923A">
        <w:rPr>
          <w:rFonts w:cs="Calibri" w:cstheme="minorAscii"/>
          <w:b w:val="0"/>
          <w:bCs w:val="0"/>
          <w:sz w:val="22"/>
          <w:szCs w:val="22"/>
        </w:rPr>
        <w:t xml:space="preserve"> called the meeting to order at 1:02pm.</w:t>
      </w:r>
    </w:p>
    <w:p w:rsidRPr="00A334C8" w:rsidR="00CB79BD" w:rsidP="79D7C005" w:rsidRDefault="00CB79BD" w14:paraId="5B4832C8" w14:textId="77777777">
      <w:pPr>
        <w:pStyle w:val="ListParagraph"/>
        <w:spacing w:after="0" w:line="240" w:lineRule="auto"/>
        <w:rPr>
          <w:rFonts w:cs="Calibri" w:cstheme="minorAscii"/>
          <w:b w:val="1"/>
          <w:bCs w:val="1"/>
          <w:sz w:val="22"/>
          <w:szCs w:val="22"/>
        </w:rPr>
      </w:pPr>
    </w:p>
    <w:p w:rsidR="00F35893" w:rsidP="79D7C005" w:rsidRDefault="004D3E5C" w14:paraId="5F388176" w14:textId="7C93C4B3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2"/>
          <w:szCs w:val="22"/>
        </w:rPr>
      </w:pPr>
      <w:r w:rsidRPr="79D7C005" w:rsidR="004D3E5C">
        <w:rPr>
          <w:rFonts w:cs="Calibri" w:cstheme="minorAscii"/>
          <w:b w:val="1"/>
          <w:bCs w:val="1"/>
          <w:sz w:val="22"/>
          <w:szCs w:val="22"/>
        </w:rPr>
        <w:t xml:space="preserve">Agenda: Changes and </w:t>
      </w:r>
      <w:r w:rsidRPr="79D7C005" w:rsidR="00C23E53">
        <w:rPr>
          <w:rFonts w:cs="Calibri" w:cstheme="minorAscii"/>
          <w:b w:val="1"/>
          <w:bCs w:val="1"/>
          <w:sz w:val="22"/>
          <w:szCs w:val="22"/>
        </w:rPr>
        <w:t>a</w:t>
      </w:r>
      <w:r w:rsidRPr="79D7C005" w:rsidR="004D3E5C">
        <w:rPr>
          <w:rFonts w:cs="Calibri" w:cstheme="minorAscii"/>
          <w:b w:val="1"/>
          <w:bCs w:val="1"/>
          <w:sz w:val="22"/>
          <w:szCs w:val="22"/>
        </w:rPr>
        <w:t>dditions</w:t>
      </w:r>
    </w:p>
    <w:p w:rsidR="7570DBAD" w:rsidP="79D7C005" w:rsidRDefault="7570DBAD" w14:paraId="1EC78504" w14:textId="4BE6D521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7570DBAD">
        <w:rPr>
          <w:rFonts w:cs="Calibri" w:cstheme="minorAscii"/>
          <w:b w:val="0"/>
          <w:bCs w:val="0"/>
          <w:sz w:val="22"/>
          <w:szCs w:val="22"/>
        </w:rPr>
        <w:t>None.</w:t>
      </w:r>
    </w:p>
    <w:p w:rsidRPr="00AC61EB" w:rsidR="00AC61EB" w:rsidP="79D7C005" w:rsidRDefault="00AC61EB" w14:paraId="4BEE00DC" w14:textId="77777777">
      <w:pPr>
        <w:spacing w:after="0" w:line="240" w:lineRule="auto"/>
        <w:rPr>
          <w:rFonts w:cs="Calibri" w:cstheme="minorAscii"/>
          <w:b w:val="1"/>
          <w:bCs w:val="1"/>
          <w:sz w:val="22"/>
          <w:szCs w:val="22"/>
        </w:rPr>
      </w:pPr>
    </w:p>
    <w:p w:rsidRPr="008A41B8" w:rsidR="008A41B8" w:rsidP="79D7C005" w:rsidRDefault="008A41B8" w14:paraId="00EEEC87" w14:textId="46C18AA4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2"/>
          <w:szCs w:val="22"/>
        </w:rPr>
      </w:pPr>
      <w:r w:rsidRPr="79D7C005" w:rsidR="004D3E5C">
        <w:rPr>
          <w:rFonts w:cs="Calibri" w:cstheme="minorAscii"/>
          <w:b w:val="1"/>
          <w:bCs w:val="1"/>
          <w:sz w:val="22"/>
          <w:szCs w:val="22"/>
        </w:rPr>
        <w:t xml:space="preserve">Approval of the </w:t>
      </w:r>
      <w:r w:rsidRPr="79D7C005" w:rsidR="5BA93BF4">
        <w:rPr>
          <w:rFonts w:cs="Calibri" w:cstheme="minorAscii"/>
          <w:b w:val="1"/>
          <w:bCs w:val="1"/>
          <w:sz w:val="22"/>
          <w:szCs w:val="22"/>
        </w:rPr>
        <w:t>February</w:t>
      </w:r>
      <w:r w:rsidRPr="79D7C005" w:rsidR="6ADF595E">
        <w:rPr>
          <w:rFonts w:cs="Calibri" w:cstheme="minorAscii"/>
          <w:b w:val="1"/>
          <w:bCs w:val="1"/>
          <w:sz w:val="22"/>
          <w:szCs w:val="22"/>
        </w:rPr>
        <w:t xml:space="preserve"> </w:t>
      </w:r>
      <w:r w:rsidRPr="79D7C005" w:rsidR="00C23E53">
        <w:rPr>
          <w:rFonts w:cs="Calibri" w:cstheme="minorAscii"/>
          <w:b w:val="1"/>
          <w:bCs w:val="1"/>
          <w:sz w:val="22"/>
          <w:szCs w:val="22"/>
        </w:rPr>
        <w:t>m</w:t>
      </w:r>
      <w:r w:rsidRPr="79D7C005" w:rsidR="004D3E5C">
        <w:rPr>
          <w:rFonts w:cs="Calibri" w:cstheme="minorAscii"/>
          <w:b w:val="1"/>
          <w:bCs w:val="1"/>
          <w:sz w:val="22"/>
          <w:szCs w:val="22"/>
        </w:rPr>
        <w:t>eeting</w:t>
      </w:r>
      <w:r w:rsidRPr="79D7C005" w:rsidR="004D3E5C">
        <w:rPr>
          <w:rFonts w:cs="Calibri" w:cstheme="minorAscii"/>
          <w:b w:val="1"/>
          <w:bCs w:val="1"/>
          <w:sz w:val="22"/>
          <w:szCs w:val="22"/>
        </w:rPr>
        <w:t xml:space="preserve"> </w:t>
      </w:r>
      <w:r w:rsidRPr="79D7C005" w:rsidR="00C23E53">
        <w:rPr>
          <w:rFonts w:cs="Calibri" w:cstheme="minorAscii"/>
          <w:b w:val="1"/>
          <w:bCs w:val="1"/>
          <w:sz w:val="22"/>
          <w:szCs w:val="22"/>
        </w:rPr>
        <w:t>m</w:t>
      </w:r>
      <w:r w:rsidRPr="79D7C005" w:rsidR="004D3E5C">
        <w:rPr>
          <w:rFonts w:cs="Calibri" w:cstheme="minorAscii"/>
          <w:b w:val="1"/>
          <w:bCs w:val="1"/>
          <w:sz w:val="22"/>
          <w:szCs w:val="22"/>
        </w:rPr>
        <w:t>inutes</w:t>
      </w:r>
    </w:p>
    <w:p w:rsidR="7D5ABDBE" w:rsidP="79D7C005" w:rsidRDefault="7D5ABDBE" w14:paraId="5A61FB96" w14:textId="6EE720BD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7D5ABDBE">
        <w:rPr>
          <w:rFonts w:cs="Calibri" w:cstheme="minorAscii"/>
          <w:b w:val="0"/>
          <w:bCs w:val="0"/>
          <w:sz w:val="22"/>
          <w:szCs w:val="22"/>
        </w:rPr>
        <w:t xml:space="preserve">The minutes were </w:t>
      </w:r>
      <w:r w:rsidRPr="79D7C005" w:rsidR="7D5ABDBE">
        <w:rPr>
          <w:rFonts w:cs="Calibri" w:cstheme="minorAscii"/>
          <w:b w:val="0"/>
          <w:bCs w:val="0"/>
          <w:sz w:val="22"/>
          <w:szCs w:val="22"/>
        </w:rPr>
        <w:t>appro</w:t>
      </w:r>
      <w:r w:rsidRPr="79D7C005" w:rsidR="7D5ABDBE">
        <w:rPr>
          <w:rFonts w:cs="Calibri" w:cstheme="minorAscii"/>
          <w:b w:val="0"/>
          <w:bCs w:val="0"/>
          <w:sz w:val="22"/>
          <w:szCs w:val="22"/>
        </w:rPr>
        <w:t xml:space="preserve">ved as circulated. </w:t>
      </w:r>
    </w:p>
    <w:p w:rsidR="6564BBD6" w:rsidP="79D7C005" w:rsidRDefault="6564BBD6" w14:paraId="29E80BF3" w14:textId="49BD0613">
      <w:pPr>
        <w:pStyle w:val="Normal"/>
        <w:spacing w:after="0" w:line="240" w:lineRule="auto"/>
        <w:rPr>
          <w:rFonts w:cs="Calibri" w:cstheme="minorAscii"/>
          <w:b w:val="1"/>
          <w:bCs w:val="1"/>
          <w:sz w:val="22"/>
          <w:szCs w:val="22"/>
        </w:rPr>
      </w:pPr>
    </w:p>
    <w:p w:rsidR="22E0E385" w:rsidP="79D7C005" w:rsidRDefault="22E0E385" w14:paraId="2283ADB3" w14:textId="32978A8F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sz w:val="22"/>
          <w:szCs w:val="22"/>
        </w:rPr>
      </w:pPr>
      <w:r w:rsidRPr="79D7C005" w:rsidR="0536860D">
        <w:rPr>
          <w:b w:val="1"/>
          <w:bCs w:val="1"/>
          <w:sz w:val="22"/>
          <w:szCs w:val="22"/>
        </w:rPr>
        <w:t>BCcampus</w:t>
      </w:r>
      <w:r w:rsidRPr="79D7C005" w:rsidR="0536860D">
        <w:rPr>
          <w:b w:val="1"/>
          <w:bCs w:val="1"/>
          <w:sz w:val="22"/>
          <w:szCs w:val="22"/>
        </w:rPr>
        <w:t xml:space="preserve"> new collection – questions for marketing </w:t>
      </w:r>
    </w:p>
    <w:p w:rsidR="22E0E385" w:rsidP="79D7C005" w:rsidRDefault="22E0E385" w14:paraId="79E4B604" w14:textId="751B36DA">
      <w:pPr>
        <w:pStyle w:val="ListParagraph"/>
        <w:numPr>
          <w:ilvl w:val="1"/>
          <w:numId w:val="1"/>
        </w:numPr>
        <w:spacing w:after="0" w:line="240" w:lineRule="auto"/>
        <w:rPr>
          <w:b w:val="1"/>
          <w:bCs w:val="1"/>
          <w:sz w:val="22"/>
          <w:szCs w:val="22"/>
        </w:rPr>
      </w:pPr>
      <w:r w:rsidRPr="79D7C005" w:rsidR="6C6B5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BCcampus</w:t>
      </w:r>
      <w:r w:rsidRPr="79D7C005" w:rsidR="6C6B5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’ new open textbook collection</w:t>
      </w: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hyperlink r:id="R48febfa9877342ab">
        <w:r w:rsidRPr="79D7C005" w:rsidR="0536860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https://collection.bccampus.ca/</w:t>
        </w:r>
      </w:hyperlink>
    </w:p>
    <w:p w:rsidR="22E0E385" w:rsidP="79D7C005" w:rsidRDefault="22E0E385" w14:paraId="668C148F" w14:textId="102964E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9D7C005" w:rsidR="3DD5EB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Questions from BCcampus:</w:t>
      </w:r>
    </w:p>
    <w:p w:rsidR="22E0E385" w:rsidP="79D7C005" w:rsidRDefault="22E0E385" w14:paraId="033038F3" w14:textId="03F548B1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As a librarian working across OER or in a liaison area what potential (or current) role does the ‘library’ of curriculum streamed courses and textbooks do to ease the ‘work’ of open education goals at your institu</w:t>
      </w: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te?</w:t>
      </w: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 Or in the frame of the wider BC Community.</w:t>
      </w:r>
    </w:p>
    <w:p w:rsidR="22E0E385" w:rsidP="79D7C005" w:rsidRDefault="22E0E385" w14:paraId="59FD2C7F" w14:textId="7E086036">
      <w:pPr>
        <w:pStyle w:val="ListParagraph"/>
        <w:numPr>
          <w:ilvl w:val="2"/>
          <w:numId w:val="1"/>
        </w:numPr>
        <w:spacing w:after="0" w:line="240" w:lineRule="auto"/>
        <w:rPr>
          <w:b w:val="1"/>
          <w:bCs w:val="1"/>
          <w:sz w:val="22"/>
          <w:szCs w:val="22"/>
        </w:rPr>
      </w:pP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Do you currently rely on MARC records access for work</w:t>
      </w: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? </w:t>
      </w: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New updates</w:t>
      </w: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to make those </w:t>
      </w: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update</w:t>
      </w:r>
      <w:r w:rsidRPr="79D7C005" w:rsidR="05368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more rapid soon I believe!</w:t>
      </w:r>
    </w:p>
    <w:p w:rsidR="6F2061C2" w:rsidP="79D7C005" w:rsidRDefault="6F2061C2" w14:paraId="28D608AD" w14:textId="7D98EF4E">
      <w:pPr>
        <w:pStyle w:val="ListParagraph"/>
        <w:numPr>
          <w:ilvl w:val="1"/>
          <w:numId w:val="1"/>
        </w:numPr>
        <w:spacing w:after="0" w:line="240" w:lineRule="auto"/>
        <w:rPr>
          <w:b w:val="1"/>
          <w:bCs w:val="1"/>
          <w:sz w:val="22"/>
          <w:szCs w:val="22"/>
        </w:rPr>
      </w:pP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Feedback:</w:t>
      </w:r>
    </w:p>
    <w:p w:rsidR="6F2061C2" w:rsidP="79D7C005" w:rsidRDefault="6F2061C2" w14:paraId="0D470B88" w14:textId="025FCDF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It is not intuitive to click on Subjects to </w:t>
      </w:r>
      <w:r w:rsidRPr="79D7C005" w:rsidR="5DFE97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narrow</w:t>
      </w:r>
      <w:r w:rsidRPr="79D7C005" w:rsidR="345F59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results by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79D7C005" w:rsidR="7C881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d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iscipline (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e.g.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Business has 400+ titles)</w:t>
      </w:r>
    </w:p>
    <w:p w:rsidR="31080F4D" w:rsidP="79D7C005" w:rsidRDefault="31080F4D" w14:paraId="7BE1F684" w14:textId="7FFA545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9D7C005" w:rsidR="31080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Question: 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Will the old site </w:t>
      </w:r>
      <w:r w:rsidRPr="79D7C005" w:rsidR="214CA2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eventu</w:t>
      </w:r>
      <w:r w:rsidRPr="79D7C005" w:rsidR="214CA2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ally 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be 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sunse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tt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ed (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e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.g. autodi</w:t>
      </w: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rect to the new site)?</w:t>
      </w:r>
    </w:p>
    <w:p w:rsidR="6F2061C2" w:rsidP="79D7C005" w:rsidRDefault="6F2061C2" w14:paraId="7B430A0F" w14:textId="0056F755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9D7C005" w:rsidR="6F206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Some institutions rely on the textbook collection in EBSCO's holdings management</w:t>
      </w:r>
    </w:p>
    <w:p w:rsidR="79D7C005" w:rsidP="79D7C005" w:rsidRDefault="79D7C005" w14:paraId="219B82F1" w14:textId="1B5C647C">
      <w:pPr>
        <w:pStyle w:val="Normal"/>
        <w:spacing w:after="0" w:line="240" w:lineRule="auto"/>
        <w:rPr>
          <w:b w:val="1"/>
          <w:bCs w:val="1"/>
          <w:sz w:val="22"/>
          <w:szCs w:val="22"/>
        </w:rPr>
      </w:pPr>
    </w:p>
    <w:p w:rsidR="22E0E385" w:rsidP="79D7C005" w:rsidRDefault="22E0E385" w14:paraId="7A823D4A" w14:textId="4BF3160A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sz w:val="22"/>
          <w:szCs w:val="22"/>
        </w:rPr>
      </w:pPr>
      <w:r w:rsidRPr="79D7C005" w:rsidR="010001A0">
        <w:rPr>
          <w:b w:val="1"/>
          <w:bCs w:val="1"/>
          <w:sz w:val="22"/>
          <w:szCs w:val="22"/>
        </w:rPr>
        <w:t>Professional Program in Open Ed course information</w:t>
      </w:r>
      <w:r w:rsidRPr="79D7C005" w:rsidR="010001A0">
        <w:rPr>
          <w:sz w:val="22"/>
          <w:szCs w:val="22"/>
        </w:rPr>
        <w:t xml:space="preserve"> – KPU </w:t>
      </w:r>
    </w:p>
    <w:p w:rsidR="22E0E385" w:rsidP="79D7C005" w:rsidRDefault="22E0E385" w14:paraId="492A0686" w14:textId="6FCB12B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79D7C005" w:rsidR="2E340F9E">
        <w:rPr>
          <w:sz w:val="22"/>
          <w:szCs w:val="22"/>
        </w:rPr>
        <w:t xml:space="preserve">Winnie Wong is the contact at KPU. </w:t>
      </w:r>
      <w:r w:rsidRPr="79D7C005" w:rsidR="09650C3F">
        <w:rPr>
          <w:sz w:val="22"/>
          <w:szCs w:val="22"/>
        </w:rPr>
        <w:t>The program</w:t>
      </w:r>
      <w:r w:rsidRPr="79D7C005" w:rsidR="2E340F9E">
        <w:rPr>
          <w:sz w:val="22"/>
          <w:szCs w:val="22"/>
        </w:rPr>
        <w:t xml:space="preserve"> is </w:t>
      </w:r>
      <w:r w:rsidRPr="79D7C005" w:rsidR="3176D7F7">
        <w:rPr>
          <w:sz w:val="22"/>
          <w:szCs w:val="22"/>
        </w:rPr>
        <w:t xml:space="preserve">comprised of a </w:t>
      </w:r>
      <w:r w:rsidRPr="79D7C005" w:rsidR="2EB841C0">
        <w:rPr>
          <w:sz w:val="22"/>
          <w:szCs w:val="22"/>
        </w:rPr>
        <w:t xml:space="preserve">series of </w:t>
      </w:r>
      <w:r w:rsidRPr="79D7C005" w:rsidR="2E340F9E">
        <w:rPr>
          <w:sz w:val="22"/>
          <w:szCs w:val="22"/>
        </w:rPr>
        <w:t xml:space="preserve">open education </w:t>
      </w:r>
      <w:r w:rsidRPr="79D7C005" w:rsidR="0E0AB459">
        <w:rPr>
          <w:sz w:val="22"/>
          <w:szCs w:val="22"/>
        </w:rPr>
        <w:t xml:space="preserve">courses </w:t>
      </w:r>
      <w:r w:rsidRPr="79D7C005" w:rsidR="2872B3E5">
        <w:rPr>
          <w:sz w:val="22"/>
          <w:szCs w:val="22"/>
        </w:rPr>
        <w:t>developed by experts in the field</w:t>
      </w:r>
      <w:r w:rsidRPr="79D7C005" w:rsidR="6DD78A6A">
        <w:rPr>
          <w:sz w:val="22"/>
          <w:szCs w:val="22"/>
        </w:rPr>
        <w:t>.</w:t>
      </w:r>
      <w:r w:rsidRPr="79D7C005" w:rsidR="6DD78A6A">
        <w:rPr>
          <w:sz w:val="22"/>
          <w:szCs w:val="22"/>
        </w:rPr>
        <w:t xml:space="preserve"> </w:t>
      </w:r>
      <w:r w:rsidRPr="79D7C005" w:rsidR="285A0BF6">
        <w:rPr>
          <w:sz w:val="22"/>
          <w:szCs w:val="22"/>
        </w:rPr>
        <w:t>This one-year program</w:t>
      </w:r>
      <w:r w:rsidRPr="79D7C005" w:rsidR="6AF594DC">
        <w:rPr>
          <w:sz w:val="22"/>
          <w:szCs w:val="22"/>
        </w:rPr>
        <w:t xml:space="preserve"> is </w:t>
      </w:r>
      <w:r w:rsidRPr="79D7C005" w:rsidR="446E79C8">
        <w:rPr>
          <w:sz w:val="22"/>
          <w:szCs w:val="22"/>
        </w:rPr>
        <w:t xml:space="preserve">open to everyone and designed to lighten the load for institutions that </w:t>
      </w:r>
      <w:r w:rsidRPr="79D7C005" w:rsidR="446E79C8">
        <w:rPr>
          <w:sz w:val="22"/>
          <w:szCs w:val="22"/>
        </w:rPr>
        <w:t>don’t</w:t>
      </w:r>
      <w:r w:rsidRPr="79D7C005" w:rsidR="446E79C8">
        <w:rPr>
          <w:sz w:val="22"/>
          <w:szCs w:val="22"/>
        </w:rPr>
        <w:t xml:space="preserve"> have the capacity to </w:t>
      </w:r>
      <w:r w:rsidRPr="79D7C005" w:rsidR="446E79C8">
        <w:rPr>
          <w:sz w:val="22"/>
          <w:szCs w:val="22"/>
        </w:rPr>
        <w:t>provide</w:t>
      </w:r>
      <w:r w:rsidRPr="79D7C005" w:rsidR="446E79C8">
        <w:rPr>
          <w:sz w:val="22"/>
          <w:szCs w:val="22"/>
        </w:rPr>
        <w:t xml:space="preserve"> deep open education training in house. Participants gain</w:t>
      </w:r>
      <w:r w:rsidRPr="79D7C005" w:rsidR="6AF594DC">
        <w:rPr>
          <w:sz w:val="22"/>
          <w:szCs w:val="22"/>
        </w:rPr>
        <w:t xml:space="preserve"> a foundation in open education</w:t>
      </w:r>
      <w:r w:rsidRPr="79D7C005" w:rsidR="69B2E71B">
        <w:rPr>
          <w:sz w:val="22"/>
          <w:szCs w:val="22"/>
        </w:rPr>
        <w:t xml:space="preserve">, but there are </w:t>
      </w:r>
      <w:r w:rsidRPr="79D7C005" w:rsidR="4FDAB8C2">
        <w:rPr>
          <w:sz w:val="22"/>
          <w:szCs w:val="22"/>
        </w:rPr>
        <w:t xml:space="preserve">opportunities to pursue </w:t>
      </w:r>
      <w:r w:rsidRPr="79D7C005" w:rsidR="69B2E71B">
        <w:rPr>
          <w:sz w:val="22"/>
          <w:szCs w:val="22"/>
        </w:rPr>
        <w:t xml:space="preserve">specialized </w:t>
      </w:r>
      <w:r w:rsidRPr="79D7C005" w:rsidR="63D2C282">
        <w:rPr>
          <w:sz w:val="22"/>
          <w:szCs w:val="22"/>
        </w:rPr>
        <w:t xml:space="preserve">education </w:t>
      </w:r>
      <w:r w:rsidRPr="79D7C005" w:rsidR="49F85480">
        <w:rPr>
          <w:sz w:val="22"/>
          <w:szCs w:val="22"/>
        </w:rPr>
        <w:t xml:space="preserve">related to </w:t>
      </w:r>
      <w:r w:rsidRPr="79D7C005" w:rsidR="1D47B4A3">
        <w:rPr>
          <w:sz w:val="22"/>
          <w:szCs w:val="22"/>
        </w:rPr>
        <w:t xml:space="preserve">one’s </w:t>
      </w:r>
      <w:r w:rsidRPr="79D7C005" w:rsidR="69B2E71B">
        <w:rPr>
          <w:sz w:val="22"/>
          <w:szCs w:val="22"/>
        </w:rPr>
        <w:t>interests and role at their home instituti</w:t>
      </w:r>
      <w:r w:rsidRPr="79D7C005" w:rsidR="69B2E71B">
        <w:rPr>
          <w:sz w:val="22"/>
          <w:szCs w:val="22"/>
        </w:rPr>
        <w:t>on (</w:t>
      </w:r>
      <w:r w:rsidRPr="79D7C005" w:rsidR="69B2E71B">
        <w:rPr>
          <w:sz w:val="22"/>
          <w:szCs w:val="22"/>
        </w:rPr>
        <w:t>e.g.</w:t>
      </w:r>
      <w:r w:rsidRPr="79D7C005" w:rsidR="69B2E71B">
        <w:rPr>
          <w:sz w:val="22"/>
          <w:szCs w:val="22"/>
        </w:rPr>
        <w:t xml:space="preserve"> </w:t>
      </w:r>
      <w:r w:rsidRPr="79D7C005" w:rsidR="2D1964A8">
        <w:rPr>
          <w:sz w:val="22"/>
          <w:szCs w:val="22"/>
        </w:rPr>
        <w:t xml:space="preserve">open education </w:t>
      </w:r>
      <w:r w:rsidRPr="79D7C005" w:rsidR="69B2E71B">
        <w:rPr>
          <w:sz w:val="22"/>
          <w:szCs w:val="22"/>
        </w:rPr>
        <w:t>leadership)</w:t>
      </w:r>
      <w:r w:rsidRPr="79D7C005" w:rsidR="6AF594DC">
        <w:rPr>
          <w:sz w:val="22"/>
          <w:szCs w:val="22"/>
        </w:rPr>
        <w:t>.</w:t>
      </w:r>
      <w:r w:rsidRPr="79D7C005" w:rsidR="490559B4">
        <w:rPr>
          <w:sz w:val="22"/>
          <w:szCs w:val="22"/>
        </w:rPr>
        <w:t xml:space="preserve"> </w:t>
      </w:r>
      <w:r w:rsidRPr="79D7C005" w:rsidR="6AF594DC">
        <w:rPr>
          <w:sz w:val="22"/>
          <w:szCs w:val="22"/>
        </w:rPr>
        <w:t>There is a field</w:t>
      </w:r>
      <w:r w:rsidRPr="79D7C005" w:rsidR="6AF594DC">
        <w:rPr>
          <w:sz w:val="22"/>
          <w:szCs w:val="22"/>
        </w:rPr>
        <w:t xml:space="preserve"> </w:t>
      </w:r>
      <w:r w:rsidRPr="79D7C005" w:rsidR="6AF594DC">
        <w:rPr>
          <w:sz w:val="22"/>
          <w:szCs w:val="22"/>
        </w:rPr>
        <w:t>component</w:t>
      </w:r>
      <w:r w:rsidRPr="79D7C005" w:rsidR="6AF594DC">
        <w:rPr>
          <w:sz w:val="22"/>
          <w:szCs w:val="22"/>
        </w:rPr>
        <w:t xml:space="preserve"> </w:t>
      </w:r>
      <w:r w:rsidRPr="79D7C005" w:rsidR="4CE7314C">
        <w:rPr>
          <w:sz w:val="22"/>
          <w:szCs w:val="22"/>
        </w:rPr>
        <w:t xml:space="preserve">in which </w:t>
      </w:r>
      <w:r w:rsidRPr="79D7C005" w:rsidR="46490326">
        <w:rPr>
          <w:sz w:val="22"/>
          <w:szCs w:val="22"/>
        </w:rPr>
        <w:t xml:space="preserve">participants develop </w:t>
      </w:r>
      <w:r w:rsidRPr="79D7C005" w:rsidR="0CF9F949">
        <w:rPr>
          <w:sz w:val="22"/>
          <w:szCs w:val="22"/>
        </w:rPr>
        <w:t xml:space="preserve">and implement </w:t>
      </w:r>
      <w:r w:rsidRPr="79D7C005" w:rsidR="46490326">
        <w:rPr>
          <w:sz w:val="22"/>
          <w:szCs w:val="22"/>
        </w:rPr>
        <w:t>a</w:t>
      </w:r>
      <w:r w:rsidRPr="79D7C005" w:rsidR="736D468A">
        <w:rPr>
          <w:sz w:val="22"/>
          <w:szCs w:val="22"/>
        </w:rPr>
        <w:t>n open education</w:t>
      </w:r>
      <w:r w:rsidRPr="79D7C005" w:rsidR="46490326">
        <w:rPr>
          <w:sz w:val="22"/>
          <w:szCs w:val="22"/>
        </w:rPr>
        <w:t xml:space="preserve"> project. U</w:t>
      </w:r>
      <w:r w:rsidRPr="79D7C005" w:rsidR="2E340F9E">
        <w:rPr>
          <w:sz w:val="22"/>
          <w:szCs w:val="22"/>
        </w:rPr>
        <w:t>rooj</w:t>
      </w:r>
      <w:r w:rsidRPr="79D7C005" w:rsidR="2E340F9E">
        <w:rPr>
          <w:sz w:val="22"/>
          <w:szCs w:val="22"/>
        </w:rPr>
        <w:t xml:space="preserve"> </w:t>
      </w:r>
      <w:r w:rsidRPr="79D7C005" w:rsidR="2EC0A25A">
        <w:rPr>
          <w:sz w:val="22"/>
          <w:szCs w:val="22"/>
        </w:rPr>
        <w:t xml:space="preserve">Nizami </w:t>
      </w:r>
      <w:r w:rsidRPr="79D7C005" w:rsidR="2E340F9E">
        <w:rPr>
          <w:sz w:val="22"/>
          <w:szCs w:val="22"/>
        </w:rPr>
        <w:t>assisted with its development when she was</w:t>
      </w:r>
      <w:r w:rsidRPr="79D7C005" w:rsidR="77E30E48">
        <w:rPr>
          <w:sz w:val="22"/>
          <w:szCs w:val="22"/>
        </w:rPr>
        <w:t xml:space="preserve"> still</w:t>
      </w:r>
      <w:r w:rsidRPr="79D7C005" w:rsidR="2E340F9E">
        <w:rPr>
          <w:sz w:val="22"/>
          <w:szCs w:val="22"/>
        </w:rPr>
        <w:t xml:space="preserve"> in the Open Ed</w:t>
      </w:r>
      <w:r w:rsidRPr="79D7C005" w:rsidR="33A6622F">
        <w:rPr>
          <w:sz w:val="22"/>
          <w:szCs w:val="22"/>
        </w:rPr>
        <w:t>ucation</w:t>
      </w:r>
      <w:r w:rsidRPr="79D7C005" w:rsidR="2E340F9E">
        <w:rPr>
          <w:sz w:val="22"/>
          <w:szCs w:val="22"/>
        </w:rPr>
        <w:t xml:space="preserve"> Strategist role at KPU.</w:t>
      </w:r>
    </w:p>
    <w:p w:rsidR="22E0E385" w:rsidP="79D7C005" w:rsidRDefault="22E0E385" w14:paraId="46697B0F" w14:textId="1941517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79D7C005" w:rsidR="212F2EFE">
        <w:rPr>
          <w:sz w:val="22"/>
          <w:szCs w:val="22"/>
        </w:rPr>
        <w:t xml:space="preserve">BCOEL members who plan to </w:t>
      </w:r>
      <w:r w:rsidRPr="79D7C005" w:rsidR="212F2EFE">
        <w:rPr>
          <w:sz w:val="22"/>
          <w:szCs w:val="22"/>
        </w:rPr>
        <w:t>participate</w:t>
      </w:r>
      <w:r w:rsidRPr="79D7C005" w:rsidR="212F2EFE">
        <w:rPr>
          <w:sz w:val="22"/>
          <w:szCs w:val="22"/>
        </w:rPr>
        <w:t xml:space="preserve"> (</w:t>
      </w:r>
      <w:r w:rsidRPr="79D7C005" w:rsidR="212F2EFE">
        <w:rPr>
          <w:sz w:val="22"/>
          <w:szCs w:val="22"/>
        </w:rPr>
        <w:t>e.g.</w:t>
      </w:r>
      <w:r w:rsidRPr="79D7C005" w:rsidR="212F2EFE">
        <w:rPr>
          <w:sz w:val="22"/>
          <w:szCs w:val="22"/>
        </w:rPr>
        <w:t xml:space="preserve"> Karen (this year) and Amanda (next year)</w:t>
      </w:r>
      <w:r w:rsidRPr="79D7C005" w:rsidR="64467BE1">
        <w:rPr>
          <w:sz w:val="22"/>
          <w:szCs w:val="22"/>
        </w:rPr>
        <w:t xml:space="preserve">) will </w:t>
      </w:r>
      <w:r w:rsidRPr="79D7C005" w:rsidR="64467BE1">
        <w:rPr>
          <w:sz w:val="22"/>
          <w:szCs w:val="22"/>
        </w:rPr>
        <w:t>provide</w:t>
      </w:r>
      <w:r w:rsidRPr="79D7C005" w:rsidR="64467BE1">
        <w:rPr>
          <w:sz w:val="22"/>
          <w:szCs w:val="22"/>
        </w:rPr>
        <w:t xml:space="preserve"> feedback on their experiences in the program. </w:t>
      </w:r>
    </w:p>
    <w:p w:rsidR="22E0E385" w:rsidP="79D7C005" w:rsidRDefault="22E0E385" w14:paraId="2BD040CD" w14:textId="711B5EC9">
      <w:pPr>
        <w:pStyle w:val="ListParagraph"/>
        <w:numPr>
          <w:ilvl w:val="1"/>
          <w:numId w:val="1"/>
        </w:numPr>
        <w:spacing w:after="0" w:line="240" w:lineRule="auto"/>
        <w:rPr>
          <w:b w:val="1"/>
          <w:bCs w:val="1"/>
          <w:sz w:val="22"/>
          <w:szCs w:val="22"/>
        </w:rPr>
      </w:pPr>
      <w:r w:rsidRPr="79D7C005" w:rsidR="212F2EFE">
        <w:rPr>
          <w:sz w:val="22"/>
          <w:szCs w:val="22"/>
        </w:rPr>
        <w:t xml:space="preserve">Action: Create </w:t>
      </w:r>
      <w:r w:rsidRPr="79D7C005" w:rsidR="0DC58B9F">
        <w:rPr>
          <w:sz w:val="22"/>
          <w:szCs w:val="22"/>
        </w:rPr>
        <w:t xml:space="preserve">a </w:t>
      </w:r>
      <w:r w:rsidRPr="79D7C005" w:rsidR="212F2EFE">
        <w:rPr>
          <w:sz w:val="22"/>
          <w:szCs w:val="22"/>
        </w:rPr>
        <w:t xml:space="preserve">section under Resources </w:t>
      </w:r>
      <w:r w:rsidRPr="79D7C005" w:rsidR="63E2D784">
        <w:rPr>
          <w:sz w:val="22"/>
          <w:szCs w:val="22"/>
        </w:rPr>
        <w:t xml:space="preserve">on the BCOEL website </w:t>
      </w:r>
      <w:r w:rsidRPr="79D7C005" w:rsidR="212F2EFE">
        <w:rPr>
          <w:sz w:val="22"/>
          <w:szCs w:val="22"/>
        </w:rPr>
        <w:t>for training opportunities</w:t>
      </w:r>
      <w:r w:rsidRPr="79D7C005" w:rsidR="352738BE">
        <w:rPr>
          <w:sz w:val="22"/>
          <w:szCs w:val="22"/>
        </w:rPr>
        <w:t>.</w:t>
      </w:r>
      <w:r>
        <w:br/>
      </w:r>
    </w:p>
    <w:p w:rsidR="004917A9" w:rsidP="79D7C005" w:rsidRDefault="004917A9" w14:paraId="2C475722" w14:textId="0591385F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2"/>
          <w:szCs w:val="22"/>
        </w:rPr>
      </w:pPr>
      <w:r w:rsidRPr="79D7C005" w:rsidR="004917A9">
        <w:rPr>
          <w:rFonts w:cs="Calibri" w:cstheme="minorAscii"/>
          <w:b w:val="1"/>
          <w:bCs w:val="1"/>
          <w:sz w:val="22"/>
          <w:szCs w:val="22"/>
        </w:rPr>
        <w:t xml:space="preserve">Roundtable </w:t>
      </w:r>
    </w:p>
    <w:p w:rsidR="352A0A99" w:rsidP="79D7C005" w:rsidRDefault="352A0A99" w14:paraId="732FA51E" w14:textId="2A73BD1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352A0A99">
        <w:rPr>
          <w:rFonts w:cs="Calibri" w:cstheme="minorAscii"/>
          <w:b w:val="0"/>
          <w:bCs w:val="0"/>
          <w:sz w:val="22"/>
          <w:szCs w:val="22"/>
        </w:rPr>
        <w:t xml:space="preserve">BS </w:t>
      </w:r>
      <w:r w:rsidRPr="79D7C005" w:rsidR="22DEEB3F">
        <w:rPr>
          <w:rFonts w:cs="Calibri" w:cstheme="minorAscii"/>
          <w:b w:val="0"/>
          <w:bCs w:val="0"/>
          <w:sz w:val="22"/>
          <w:szCs w:val="22"/>
        </w:rPr>
        <w:t xml:space="preserve">- </w:t>
      </w:r>
      <w:r w:rsidRPr="79D7C005" w:rsidR="352A0A99">
        <w:rPr>
          <w:rFonts w:cs="Calibri" w:cstheme="minorAscii"/>
          <w:b w:val="0"/>
          <w:bCs w:val="0"/>
          <w:sz w:val="22"/>
          <w:szCs w:val="22"/>
        </w:rPr>
        <w:t>TRU offered two events during Open Education Week. The open education talks organized by a group of Canadian post-secondaries is ongoing this month.</w:t>
      </w:r>
    </w:p>
    <w:p w:rsidR="3C59822F" w:rsidP="79D7C005" w:rsidRDefault="3C59822F" w14:paraId="097840C0" w14:textId="63378611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3C59822F">
        <w:rPr>
          <w:rFonts w:cs="Calibri" w:cstheme="minorAscii"/>
          <w:b w:val="0"/>
          <w:bCs w:val="0"/>
          <w:sz w:val="22"/>
          <w:szCs w:val="22"/>
        </w:rPr>
        <w:t>LT</w:t>
      </w:r>
      <w:r w:rsidRPr="79D7C005" w:rsidR="5A52CB15">
        <w:rPr>
          <w:rFonts w:cs="Calibri" w:cstheme="minorAscii"/>
          <w:b w:val="0"/>
          <w:bCs w:val="0"/>
          <w:sz w:val="22"/>
          <w:szCs w:val="22"/>
        </w:rPr>
        <w:t xml:space="preserve">- 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>Langara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 xml:space="preserve"> Library has a new director, Suzanne 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>Rackover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 xml:space="preserve"> (formerly of Emily 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>Carr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 xml:space="preserve">). Lindsay recently met with Suzanne to discuss open education at 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>Langara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 xml:space="preserve"> and 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>identified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 xml:space="preserve"> some pain</w:t>
      </w:r>
      <w:r w:rsidRPr="79D7C005" w:rsidR="25350DAF">
        <w:rPr>
          <w:rFonts w:cs="Calibri" w:cstheme="minorAscii"/>
          <w:b w:val="0"/>
          <w:bCs w:val="0"/>
          <w:sz w:val="22"/>
          <w:szCs w:val="22"/>
        </w:rPr>
        <w:t xml:space="preserve"> 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>points (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>e.g.</w:t>
      </w:r>
      <w:r w:rsidRPr="79D7C005" w:rsidR="34BB137A">
        <w:rPr>
          <w:rFonts w:cs="Calibri" w:cstheme="minorAscii"/>
          <w:b w:val="0"/>
          <w:bCs w:val="0"/>
          <w:sz w:val="22"/>
          <w:szCs w:val="22"/>
        </w:rPr>
        <w:t xml:space="preserve"> trouble administe</w:t>
      </w:r>
      <w:r w:rsidRPr="79D7C005" w:rsidR="1C97E6D8">
        <w:rPr>
          <w:rFonts w:cs="Calibri" w:cstheme="minorAscii"/>
          <w:b w:val="0"/>
          <w:bCs w:val="0"/>
          <w:sz w:val="22"/>
          <w:szCs w:val="22"/>
        </w:rPr>
        <w:t xml:space="preserve">ring the open education grants program </w:t>
      </w:r>
      <w:r w:rsidRPr="79D7C005" w:rsidR="0A67CDB5">
        <w:rPr>
          <w:rFonts w:cs="Calibri" w:cstheme="minorAscii"/>
          <w:b w:val="0"/>
          <w:bCs w:val="0"/>
          <w:sz w:val="22"/>
          <w:szCs w:val="22"/>
        </w:rPr>
        <w:t>due to college policies and procedural delays)</w:t>
      </w:r>
      <w:r w:rsidRPr="79D7C005" w:rsidR="1C97E6D8">
        <w:rPr>
          <w:rFonts w:cs="Calibri" w:cstheme="minorAscii"/>
          <w:b w:val="0"/>
          <w:bCs w:val="0"/>
          <w:sz w:val="22"/>
          <w:szCs w:val="22"/>
        </w:rPr>
        <w:t xml:space="preserve">. They decided to pause the open education grants program in 2023/24. Instead, they will be directing their </w:t>
      </w:r>
      <w:r w:rsidRPr="79D7C005" w:rsidR="1C97E6D8">
        <w:rPr>
          <w:rFonts w:cs="Calibri" w:cstheme="minorAscii"/>
          <w:b w:val="0"/>
          <w:bCs w:val="0"/>
          <w:sz w:val="22"/>
          <w:szCs w:val="22"/>
        </w:rPr>
        <w:t>energ</w:t>
      </w:r>
      <w:r w:rsidRPr="79D7C005" w:rsidR="4CB7FA24">
        <w:rPr>
          <w:rFonts w:cs="Calibri" w:cstheme="minorAscii"/>
          <w:b w:val="0"/>
          <w:bCs w:val="0"/>
          <w:sz w:val="22"/>
          <w:szCs w:val="22"/>
        </w:rPr>
        <w:t>y to planning</w:t>
      </w:r>
      <w:r w:rsidRPr="79D7C005" w:rsidR="1C97E6D8">
        <w:rPr>
          <w:rFonts w:cs="Calibri" w:cstheme="minorAscii"/>
          <w:b w:val="0"/>
          <w:bCs w:val="0"/>
          <w:sz w:val="22"/>
          <w:szCs w:val="22"/>
        </w:rPr>
        <w:t xml:space="preserve"> a half</w:t>
      </w:r>
      <w:r w:rsidRPr="79D7C005" w:rsidR="3F6BB12F">
        <w:rPr>
          <w:rFonts w:cs="Calibri" w:cstheme="minorAscii"/>
          <w:b w:val="0"/>
          <w:bCs w:val="0"/>
          <w:sz w:val="22"/>
          <w:szCs w:val="22"/>
        </w:rPr>
        <w:t>-</w:t>
      </w:r>
      <w:r w:rsidRPr="79D7C005" w:rsidR="1C97E6D8">
        <w:rPr>
          <w:rFonts w:cs="Calibri" w:cstheme="minorAscii"/>
          <w:b w:val="0"/>
          <w:bCs w:val="0"/>
          <w:sz w:val="22"/>
          <w:szCs w:val="22"/>
        </w:rPr>
        <w:t xml:space="preserve">day open education symposium for Deans, Division Chairs, and </w:t>
      </w:r>
      <w:r w:rsidRPr="79D7C005" w:rsidR="4CBA9D8A">
        <w:rPr>
          <w:rFonts w:cs="Calibri" w:cstheme="minorAscii"/>
          <w:b w:val="0"/>
          <w:bCs w:val="0"/>
          <w:sz w:val="22"/>
          <w:szCs w:val="22"/>
        </w:rPr>
        <w:t xml:space="preserve">Department Chairs in September. Open education appears in the College’s academic plan and the intent is to ensure that members of the </w:t>
      </w:r>
      <w:r w:rsidRPr="79D7C005" w:rsidR="4CBA9D8A">
        <w:rPr>
          <w:rFonts w:cs="Calibri" w:cstheme="minorAscii"/>
          <w:b w:val="0"/>
          <w:bCs w:val="0"/>
          <w:sz w:val="22"/>
          <w:szCs w:val="22"/>
        </w:rPr>
        <w:t>Langara</w:t>
      </w:r>
      <w:r w:rsidRPr="79D7C005" w:rsidR="4CBA9D8A">
        <w:rPr>
          <w:rFonts w:cs="Calibri" w:cstheme="minorAscii"/>
          <w:b w:val="0"/>
          <w:bCs w:val="0"/>
          <w:sz w:val="22"/>
          <w:szCs w:val="22"/>
        </w:rPr>
        <w:t xml:space="preserve"> community, includi</w:t>
      </w:r>
      <w:r w:rsidRPr="79D7C005" w:rsidR="5F6A2E94">
        <w:rPr>
          <w:rFonts w:cs="Calibri" w:cstheme="minorAscii"/>
          <w:b w:val="0"/>
          <w:bCs w:val="0"/>
          <w:sz w:val="22"/>
          <w:szCs w:val="22"/>
        </w:rPr>
        <w:t>ng administrators, have</w:t>
      </w:r>
      <w:r w:rsidRPr="79D7C005" w:rsidR="1FC17217">
        <w:rPr>
          <w:rFonts w:cs="Calibri" w:cstheme="minorAscii"/>
          <w:b w:val="0"/>
          <w:bCs w:val="0"/>
          <w:sz w:val="22"/>
          <w:szCs w:val="22"/>
        </w:rPr>
        <w:t xml:space="preserve"> a </w:t>
      </w:r>
      <w:r w:rsidRPr="79D7C005" w:rsidR="5F6A2E94">
        <w:rPr>
          <w:rFonts w:cs="Calibri" w:cstheme="minorAscii"/>
          <w:b w:val="0"/>
          <w:bCs w:val="0"/>
          <w:sz w:val="22"/>
          <w:szCs w:val="22"/>
        </w:rPr>
        <w:t>foundational</w:t>
      </w:r>
      <w:r w:rsidRPr="79D7C005" w:rsidR="2C58FA6A">
        <w:rPr>
          <w:rFonts w:cs="Calibri" w:cstheme="minorAscii"/>
          <w:b w:val="0"/>
          <w:bCs w:val="0"/>
          <w:sz w:val="22"/>
          <w:szCs w:val="22"/>
        </w:rPr>
        <w:t xml:space="preserve"> understanding of the </w:t>
      </w:r>
      <w:r w:rsidRPr="79D7C005" w:rsidR="5F6A2E94">
        <w:rPr>
          <w:rFonts w:cs="Calibri" w:cstheme="minorAscii"/>
          <w:b w:val="0"/>
          <w:bCs w:val="0"/>
          <w:sz w:val="22"/>
          <w:szCs w:val="22"/>
        </w:rPr>
        <w:t>open education</w:t>
      </w:r>
      <w:r w:rsidRPr="79D7C005" w:rsidR="53ED4142">
        <w:rPr>
          <w:rFonts w:cs="Calibri" w:cstheme="minorAscii"/>
          <w:b w:val="0"/>
          <w:bCs w:val="0"/>
          <w:sz w:val="22"/>
          <w:szCs w:val="22"/>
        </w:rPr>
        <w:t xml:space="preserve"> movement</w:t>
      </w:r>
      <w:r w:rsidRPr="79D7C005" w:rsidR="5F6A2E94">
        <w:rPr>
          <w:rFonts w:cs="Calibri" w:cstheme="minorAscii"/>
          <w:b w:val="0"/>
          <w:bCs w:val="0"/>
          <w:sz w:val="22"/>
          <w:szCs w:val="22"/>
        </w:rPr>
        <w:t xml:space="preserve"> and whe</w:t>
      </w:r>
      <w:r w:rsidRPr="79D7C005" w:rsidR="5F6A2E94">
        <w:rPr>
          <w:rFonts w:cs="Calibri" w:cstheme="minorAscii"/>
          <w:b w:val="0"/>
          <w:bCs w:val="0"/>
          <w:sz w:val="22"/>
          <w:szCs w:val="22"/>
        </w:rPr>
        <w:t>re</w:t>
      </w:r>
      <w:r w:rsidRPr="79D7C005" w:rsidR="5F6A2E94">
        <w:rPr>
          <w:rFonts w:cs="Calibri" w:cstheme="minorAscii"/>
          <w:b w:val="0"/>
          <w:bCs w:val="0"/>
          <w:sz w:val="22"/>
          <w:szCs w:val="22"/>
        </w:rPr>
        <w:t xml:space="preserve"> </w:t>
      </w:r>
      <w:r w:rsidRPr="79D7C005" w:rsidR="5F6A2E94">
        <w:rPr>
          <w:rFonts w:cs="Calibri" w:cstheme="minorAscii"/>
          <w:b w:val="0"/>
          <w:bCs w:val="0"/>
          <w:sz w:val="22"/>
          <w:szCs w:val="22"/>
        </w:rPr>
        <w:t>Langara</w:t>
      </w:r>
      <w:r w:rsidRPr="79D7C005" w:rsidR="5F6A2E94">
        <w:rPr>
          <w:rFonts w:cs="Calibri" w:cstheme="minorAscii"/>
          <w:b w:val="0"/>
          <w:bCs w:val="0"/>
          <w:sz w:val="22"/>
          <w:szCs w:val="22"/>
        </w:rPr>
        <w:t xml:space="preserve"> fits in the open education ecosystem. Suzanne and Lindsay hope that this wil</w:t>
      </w:r>
      <w:r w:rsidRPr="79D7C005" w:rsidR="6AB1F554">
        <w:rPr>
          <w:rFonts w:cs="Calibri" w:cstheme="minorAscii"/>
          <w:b w:val="0"/>
          <w:bCs w:val="0"/>
          <w:sz w:val="22"/>
          <w:szCs w:val="22"/>
        </w:rPr>
        <w:t xml:space="preserve">l </w:t>
      </w:r>
      <w:r w:rsidRPr="79D7C005" w:rsidR="6A3A0541">
        <w:rPr>
          <w:rFonts w:cs="Calibri" w:cstheme="minorAscii"/>
          <w:b w:val="0"/>
          <w:bCs w:val="0"/>
          <w:sz w:val="22"/>
          <w:szCs w:val="22"/>
        </w:rPr>
        <w:t>help re-distribute</w:t>
      </w:r>
      <w:r w:rsidRPr="79D7C005" w:rsidR="6AB1F554">
        <w:rPr>
          <w:rFonts w:cs="Calibri" w:cstheme="minorAscii"/>
          <w:b w:val="0"/>
          <w:bCs w:val="0"/>
          <w:sz w:val="22"/>
          <w:szCs w:val="22"/>
        </w:rPr>
        <w:t xml:space="preserve"> open education work more equitably across the College (</w:t>
      </w:r>
      <w:r w:rsidRPr="79D7C005" w:rsidR="6AB1F554">
        <w:rPr>
          <w:rFonts w:cs="Calibri" w:cstheme="minorAscii"/>
          <w:b w:val="0"/>
          <w:bCs w:val="0"/>
          <w:sz w:val="22"/>
          <w:szCs w:val="22"/>
        </w:rPr>
        <w:t>e.g.</w:t>
      </w:r>
      <w:r w:rsidRPr="79D7C005" w:rsidR="6AB1F554">
        <w:rPr>
          <w:rFonts w:cs="Calibri" w:cstheme="minorAscii"/>
          <w:b w:val="0"/>
          <w:bCs w:val="0"/>
          <w:sz w:val="22"/>
          <w:szCs w:val="22"/>
        </w:rPr>
        <w:t xml:space="preserve"> </w:t>
      </w:r>
      <w:r w:rsidRPr="79D7C005" w:rsidR="6E588257">
        <w:rPr>
          <w:rFonts w:cs="Calibri" w:cstheme="minorAscii"/>
          <w:b w:val="0"/>
          <w:bCs w:val="0"/>
          <w:sz w:val="22"/>
          <w:szCs w:val="22"/>
        </w:rPr>
        <w:t xml:space="preserve">administrators </w:t>
      </w:r>
      <w:r w:rsidRPr="79D7C005" w:rsidR="6AB1F554">
        <w:rPr>
          <w:rFonts w:cs="Calibri" w:cstheme="minorAscii"/>
          <w:b w:val="0"/>
          <w:bCs w:val="0"/>
          <w:sz w:val="22"/>
          <w:szCs w:val="22"/>
        </w:rPr>
        <w:t xml:space="preserve">planning section release to allow faculty to </w:t>
      </w:r>
      <w:r w:rsidRPr="79D7C005" w:rsidR="49D5D9EF">
        <w:rPr>
          <w:rFonts w:cs="Calibri" w:cstheme="minorAscii"/>
          <w:b w:val="0"/>
          <w:bCs w:val="0"/>
          <w:sz w:val="22"/>
          <w:szCs w:val="22"/>
        </w:rPr>
        <w:t xml:space="preserve">implement </w:t>
      </w:r>
      <w:r w:rsidRPr="79D7C005" w:rsidR="6AB1F554">
        <w:rPr>
          <w:rFonts w:cs="Calibri" w:cstheme="minorAscii"/>
          <w:b w:val="0"/>
          <w:bCs w:val="0"/>
          <w:sz w:val="22"/>
          <w:szCs w:val="22"/>
        </w:rPr>
        <w:t xml:space="preserve">open education projects </w:t>
      </w:r>
      <w:r w:rsidRPr="79D7C005" w:rsidR="11C375BA">
        <w:rPr>
          <w:rFonts w:cs="Calibri" w:cstheme="minorAscii"/>
          <w:b w:val="0"/>
          <w:bCs w:val="0"/>
          <w:sz w:val="22"/>
          <w:szCs w:val="22"/>
        </w:rPr>
        <w:t xml:space="preserve">on behalf of </w:t>
      </w:r>
      <w:r w:rsidRPr="79D7C005" w:rsidR="6AB1F554">
        <w:rPr>
          <w:rFonts w:cs="Calibri" w:cstheme="minorAscii"/>
          <w:b w:val="0"/>
          <w:bCs w:val="0"/>
          <w:sz w:val="22"/>
          <w:szCs w:val="22"/>
        </w:rPr>
        <w:t>the</w:t>
      </w:r>
      <w:r w:rsidRPr="79D7C005" w:rsidR="6F6D5014">
        <w:rPr>
          <w:rFonts w:cs="Calibri" w:cstheme="minorAscii"/>
          <w:b w:val="0"/>
          <w:bCs w:val="0"/>
          <w:sz w:val="22"/>
          <w:szCs w:val="22"/>
        </w:rPr>
        <w:t>ir</w:t>
      </w:r>
      <w:r w:rsidRPr="79D7C005" w:rsidR="6AB1F554">
        <w:rPr>
          <w:rFonts w:cs="Calibri" w:cstheme="minorAscii"/>
          <w:b w:val="0"/>
          <w:bCs w:val="0"/>
          <w:sz w:val="22"/>
          <w:szCs w:val="22"/>
        </w:rPr>
        <w:t xml:space="preserve"> department). </w:t>
      </w:r>
    </w:p>
    <w:p w:rsidR="3C59822F" w:rsidP="79D7C005" w:rsidRDefault="3C59822F" w14:paraId="47C8F848" w14:textId="176A3D1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KPU hosted six Open Education Week events. </w:t>
      </w:r>
      <w:r w:rsidRPr="79D7C005" w:rsidR="1D0DDFE0">
        <w:rPr>
          <w:rFonts w:cs="Calibri" w:cstheme="minorAscii"/>
          <w:b w:val="0"/>
          <w:bCs w:val="0"/>
          <w:sz w:val="22"/>
          <w:szCs w:val="22"/>
        </w:rPr>
        <w:t>Three events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 were recorded and will be posted on </w:t>
      </w:r>
      <w:r w:rsidRPr="79D7C005" w:rsidR="46146DBD">
        <w:rPr>
          <w:rFonts w:cs="Calibri" w:cstheme="minorAscii"/>
          <w:b w:val="0"/>
          <w:bCs w:val="0"/>
          <w:sz w:val="22"/>
          <w:szCs w:val="22"/>
        </w:rPr>
        <w:t>KPU’s open ed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 website</w:t>
      </w:r>
      <w:r w:rsidRPr="79D7C005" w:rsidR="52E76D7E">
        <w:rPr>
          <w:rFonts w:cs="Calibri" w:cstheme="minorAscii"/>
          <w:b w:val="0"/>
          <w:bCs w:val="0"/>
          <w:sz w:val="22"/>
          <w:szCs w:val="22"/>
        </w:rPr>
        <w:t xml:space="preserve">: </w:t>
      </w:r>
    </w:p>
    <w:p w:rsidR="3C59822F" w:rsidP="79D7C005" w:rsidRDefault="3C59822F" w14:paraId="562E2DCD" w14:textId="6320FA35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Three instructors talked about partnering with students to </w:t>
      </w:r>
      <w:r w:rsidRPr="79D7C005" w:rsidR="2558AD96">
        <w:rPr>
          <w:rFonts w:cs="Calibri" w:cstheme="minorAscii"/>
          <w:b w:val="0"/>
          <w:bCs w:val="0"/>
          <w:sz w:val="22"/>
          <w:szCs w:val="22"/>
        </w:rPr>
        <w:t>co-</w:t>
      </w:r>
      <w:r w:rsidRPr="79D7C005" w:rsidR="4DBB4115">
        <w:rPr>
          <w:rFonts w:cs="Calibri" w:cstheme="minorAscii"/>
          <w:b w:val="0"/>
          <w:bCs w:val="0"/>
          <w:sz w:val="22"/>
          <w:szCs w:val="22"/>
        </w:rPr>
        <w:t xml:space="preserve">create </w:t>
      </w:r>
      <w:r w:rsidRPr="79D7C005" w:rsidR="4A01C487">
        <w:rPr>
          <w:rFonts w:cs="Calibri" w:cstheme="minorAscii"/>
          <w:b w:val="0"/>
          <w:bCs w:val="0"/>
          <w:sz w:val="22"/>
          <w:szCs w:val="22"/>
        </w:rPr>
        <w:t>OERs</w:t>
      </w:r>
      <w:r w:rsidRPr="79D7C005" w:rsidR="4977350D">
        <w:rPr>
          <w:rFonts w:cs="Calibri" w:cstheme="minorAscii"/>
          <w:b w:val="0"/>
          <w:bCs w:val="0"/>
          <w:sz w:val="22"/>
          <w:szCs w:val="22"/>
        </w:rPr>
        <w:t>.</w:t>
      </w:r>
    </w:p>
    <w:p w:rsidR="3C59822F" w:rsidP="79D7C005" w:rsidRDefault="3C59822F" w14:paraId="1913D7F7" w14:textId="45B8F76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UN SDG mapping project. Three </w:t>
      </w:r>
      <w:r w:rsidRPr="79D7C005" w:rsidR="364838E3">
        <w:rPr>
          <w:rFonts w:cs="Calibri" w:cstheme="minorAscii"/>
          <w:b w:val="0"/>
          <w:bCs w:val="0"/>
          <w:sz w:val="22"/>
          <w:szCs w:val="22"/>
        </w:rPr>
        <w:t xml:space="preserve">former UN SDG open pedagogy 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>fellows spoke about their experience in the fellowship.</w:t>
      </w:r>
    </w:p>
    <w:p w:rsidR="25B4B2D9" w:rsidP="79D7C005" w:rsidRDefault="25B4B2D9" w14:paraId="06E7E466" w14:textId="46B7B2F6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25B4B2D9">
        <w:rPr>
          <w:rFonts w:cs="Calibri" w:cstheme="minorAscii"/>
          <w:b w:val="0"/>
          <w:bCs w:val="0"/>
          <w:sz w:val="22"/>
          <w:szCs w:val="22"/>
        </w:rPr>
        <w:t xml:space="preserve">Talk by 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Karen </w:t>
      </w:r>
      <w:r w:rsidRPr="79D7C005" w:rsidR="2DDE840E">
        <w:rPr>
          <w:rFonts w:cs="Calibri" w:cstheme="minorAscii"/>
          <w:b w:val="0"/>
          <w:bCs w:val="0"/>
          <w:sz w:val="22"/>
          <w:szCs w:val="22"/>
        </w:rPr>
        <w:t>Cangialosi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. </w:t>
      </w:r>
    </w:p>
    <w:p w:rsidR="3C59822F" w:rsidP="79D7C005" w:rsidRDefault="3C59822F" w14:paraId="3E17E099" w14:textId="767CBD4C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CB </w:t>
      </w:r>
      <w:r w:rsidRPr="79D7C005" w:rsidR="6E386D2C">
        <w:rPr>
          <w:rFonts w:cs="Calibri" w:cstheme="minorAscii"/>
          <w:b w:val="0"/>
          <w:bCs w:val="0"/>
          <w:sz w:val="22"/>
          <w:szCs w:val="22"/>
        </w:rPr>
        <w:t xml:space="preserve">- 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SFU 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>didn’t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 do much for Open Education Week due to staffing considerations.</w:t>
      </w:r>
      <w:r w:rsidRPr="79D7C005" w:rsidR="0E890DFB">
        <w:rPr>
          <w:rFonts w:cs="Calibri" w:cstheme="minorAscii"/>
          <w:b w:val="0"/>
          <w:bCs w:val="0"/>
          <w:sz w:val="22"/>
          <w:szCs w:val="22"/>
        </w:rPr>
        <w:t xml:space="preserve"> They prepared a </w:t>
      </w:r>
      <w:hyperlink r:id="Rbc92b76f4c804956">
        <w:r w:rsidRPr="79D7C005" w:rsidR="0E890DFB">
          <w:rPr>
            <w:rStyle w:val="Hyperlink"/>
            <w:rFonts w:cs="Calibri" w:cstheme="minorAscii"/>
            <w:b w:val="0"/>
            <w:bCs w:val="0"/>
            <w:sz w:val="22"/>
            <w:szCs w:val="22"/>
          </w:rPr>
          <w:t>blog post</w:t>
        </w:r>
      </w:hyperlink>
      <w:r w:rsidRPr="79D7C005" w:rsidR="0E890DFB">
        <w:rPr>
          <w:rFonts w:cs="Calibri" w:cstheme="minorAscii"/>
          <w:b w:val="0"/>
          <w:bCs w:val="0"/>
          <w:sz w:val="22"/>
          <w:szCs w:val="22"/>
        </w:rPr>
        <w:t xml:space="preserve"> and 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>Senate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 made a statement in support of open ed. SFU will </w:t>
      </w:r>
      <w:r w:rsidRPr="79D7C005" w:rsidR="7916B1B6">
        <w:rPr>
          <w:rFonts w:cs="Calibri" w:cstheme="minorAscii"/>
          <w:b w:val="0"/>
          <w:bCs w:val="0"/>
          <w:sz w:val="22"/>
          <w:szCs w:val="22"/>
        </w:rPr>
        <w:t xml:space="preserve">soon 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be 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>providing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 in-house support for Pressbooks. 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>BCcampus</w:t>
      </w:r>
      <w:r w:rsidRPr="79D7C005" w:rsidR="3C59822F">
        <w:rPr>
          <w:rFonts w:cs="Calibri" w:cstheme="minorAscii"/>
          <w:b w:val="0"/>
          <w:bCs w:val="0"/>
          <w:sz w:val="22"/>
          <w:szCs w:val="22"/>
        </w:rPr>
        <w:t xml:space="preserve"> will be </w:t>
      </w:r>
      <w:r w:rsidRPr="79D7C005" w:rsidR="1055F4EE">
        <w:rPr>
          <w:rFonts w:cs="Calibri" w:cstheme="minorAscii"/>
          <w:b w:val="0"/>
          <w:bCs w:val="0"/>
          <w:sz w:val="22"/>
          <w:szCs w:val="22"/>
        </w:rPr>
        <w:t xml:space="preserve">visiting campus to offer Pressbooks 101 training. Preparations are </w:t>
      </w:r>
      <w:r w:rsidRPr="79D7C005" w:rsidR="1628CD84">
        <w:rPr>
          <w:rFonts w:cs="Calibri" w:cstheme="minorAscii"/>
          <w:b w:val="0"/>
          <w:bCs w:val="0"/>
          <w:sz w:val="22"/>
          <w:szCs w:val="22"/>
        </w:rPr>
        <w:t xml:space="preserve">also </w:t>
      </w:r>
      <w:r w:rsidRPr="79D7C005" w:rsidR="1055F4EE">
        <w:rPr>
          <w:rFonts w:cs="Calibri" w:cstheme="minorAscii"/>
          <w:b w:val="0"/>
          <w:bCs w:val="0"/>
          <w:sz w:val="22"/>
          <w:szCs w:val="22"/>
        </w:rPr>
        <w:t xml:space="preserve">underway for a presentation </w:t>
      </w:r>
      <w:r w:rsidRPr="79D7C005" w:rsidR="1055F4EE">
        <w:rPr>
          <w:rFonts w:cs="Calibri" w:cstheme="minorAscii"/>
          <w:b w:val="0"/>
          <w:bCs w:val="0"/>
          <w:sz w:val="22"/>
          <w:szCs w:val="22"/>
        </w:rPr>
        <w:t xml:space="preserve">to </w:t>
      </w:r>
      <w:r w:rsidRPr="79D7C005" w:rsidR="1055F4EE">
        <w:rPr>
          <w:rFonts w:cs="Calibri" w:cstheme="minorAscii"/>
          <w:b w:val="0"/>
          <w:bCs w:val="0"/>
          <w:sz w:val="22"/>
          <w:szCs w:val="22"/>
        </w:rPr>
        <w:t>Sen</w:t>
      </w:r>
      <w:r w:rsidRPr="79D7C005" w:rsidR="1055F4EE">
        <w:rPr>
          <w:rFonts w:cs="Calibri" w:cstheme="minorAscii"/>
          <w:b w:val="0"/>
          <w:bCs w:val="0"/>
          <w:sz w:val="22"/>
          <w:szCs w:val="22"/>
        </w:rPr>
        <w:t>ate</w:t>
      </w:r>
      <w:r w:rsidRPr="79D7C005" w:rsidR="1055F4EE">
        <w:rPr>
          <w:rFonts w:cs="Calibri" w:cstheme="minorAscii"/>
          <w:b w:val="0"/>
          <w:bCs w:val="0"/>
          <w:sz w:val="22"/>
          <w:szCs w:val="22"/>
        </w:rPr>
        <w:t>.</w:t>
      </w:r>
    </w:p>
    <w:p w:rsidR="7C5753C5" w:rsidP="79D7C005" w:rsidRDefault="7C5753C5" w14:paraId="6874EA7D" w14:textId="7150AD22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7C5753C5">
        <w:rPr>
          <w:rFonts w:cs="Calibri" w:cstheme="minorAscii"/>
          <w:b w:val="0"/>
          <w:bCs w:val="0"/>
          <w:sz w:val="22"/>
          <w:szCs w:val="22"/>
        </w:rPr>
        <w:t xml:space="preserve">IL </w:t>
      </w:r>
      <w:r w:rsidRPr="79D7C005" w:rsidR="25B9DFAF">
        <w:rPr>
          <w:rFonts w:cs="Calibri" w:cstheme="minorAscii"/>
          <w:b w:val="0"/>
          <w:bCs w:val="0"/>
          <w:sz w:val="22"/>
          <w:szCs w:val="22"/>
        </w:rPr>
        <w:t>- C</w:t>
      </w:r>
      <w:r w:rsidRPr="79D7C005" w:rsidR="7C5753C5">
        <w:rPr>
          <w:rFonts w:cs="Calibri" w:cstheme="minorAscii"/>
          <w:b w:val="0"/>
          <w:bCs w:val="0"/>
          <w:sz w:val="22"/>
          <w:szCs w:val="22"/>
        </w:rPr>
        <w:t>aptioning Open Ed W</w:t>
      </w:r>
      <w:r w:rsidRPr="79D7C005" w:rsidR="34B3E31C">
        <w:rPr>
          <w:rFonts w:cs="Calibri" w:cstheme="minorAscii"/>
          <w:b w:val="0"/>
          <w:bCs w:val="0"/>
          <w:sz w:val="22"/>
          <w:szCs w:val="22"/>
        </w:rPr>
        <w:t xml:space="preserve">eek events is very </w:t>
      </w:r>
      <w:r w:rsidRPr="79D7C005" w:rsidR="34B3E31C">
        <w:rPr>
          <w:rFonts w:cs="Calibri" w:cstheme="minorAscii"/>
          <w:b w:val="0"/>
          <w:bCs w:val="0"/>
          <w:sz w:val="22"/>
          <w:szCs w:val="22"/>
        </w:rPr>
        <w:t>labour</w:t>
      </w:r>
      <w:r w:rsidRPr="79D7C005" w:rsidR="34B3E31C">
        <w:rPr>
          <w:rFonts w:cs="Calibri" w:cstheme="minorAscii"/>
          <w:b w:val="0"/>
          <w:bCs w:val="0"/>
          <w:sz w:val="22"/>
          <w:szCs w:val="22"/>
        </w:rPr>
        <w:t xml:space="preserve"> intensive</w:t>
      </w:r>
      <w:r w:rsidRPr="79D7C005" w:rsidR="7C5753C5">
        <w:rPr>
          <w:rFonts w:cs="Calibri" w:cstheme="minorAscii"/>
          <w:b w:val="0"/>
          <w:bCs w:val="0"/>
          <w:sz w:val="22"/>
          <w:szCs w:val="22"/>
        </w:rPr>
        <w:t>. He has been experimenting with Open AI’s Whisper protocol</w:t>
      </w:r>
      <w:r w:rsidRPr="79D7C005" w:rsidR="73DE183D">
        <w:rPr>
          <w:rFonts w:cs="Calibri" w:cstheme="minorAscii"/>
          <w:b w:val="0"/>
          <w:bCs w:val="0"/>
          <w:sz w:val="22"/>
          <w:szCs w:val="22"/>
        </w:rPr>
        <w:t xml:space="preserve"> and is looking into privacy considerations. </w:t>
      </w:r>
      <w:hyperlink r:id="R77d9baf47a0d454d">
        <w:r w:rsidRPr="79D7C005" w:rsidR="2B97171B">
          <w:rPr>
            <w:rStyle w:val="Hyperlink"/>
            <w:rFonts w:cs="Calibri" w:cstheme="minorAscii"/>
            <w:b w:val="0"/>
            <w:bCs w:val="0"/>
            <w:sz w:val="22"/>
            <w:szCs w:val="22"/>
          </w:rPr>
          <w:t>https://writeout.ai/</w:t>
        </w:r>
      </w:hyperlink>
      <w:r w:rsidRPr="79D7C005" w:rsidR="7C5753C5">
        <w:rPr>
          <w:rFonts w:cs="Calibri" w:cstheme="minorAscii"/>
          <w:b w:val="0"/>
          <w:bCs w:val="0"/>
          <w:sz w:val="22"/>
          <w:szCs w:val="22"/>
        </w:rPr>
        <w:t xml:space="preserve"> </w:t>
      </w:r>
      <w:r w:rsidRPr="79D7C005" w:rsidR="036ED80B">
        <w:rPr>
          <w:rFonts w:cs="Calibri" w:cstheme="minorAscii"/>
          <w:b w:val="0"/>
          <w:bCs w:val="0"/>
          <w:sz w:val="22"/>
          <w:szCs w:val="22"/>
        </w:rPr>
        <w:t xml:space="preserve">is an open-source project that </w:t>
      </w:r>
      <w:r w:rsidRPr="79D7C005" w:rsidR="7C5753C5">
        <w:rPr>
          <w:rFonts w:cs="Calibri" w:cstheme="minorAscii"/>
          <w:b w:val="0"/>
          <w:bCs w:val="0"/>
          <w:sz w:val="22"/>
          <w:szCs w:val="22"/>
        </w:rPr>
        <w:t xml:space="preserve">creates a VTT file that Kaltura can </w:t>
      </w:r>
      <w:r w:rsidRPr="79D7C005" w:rsidR="7C5753C5">
        <w:rPr>
          <w:rFonts w:cs="Calibri" w:cstheme="minorAscii"/>
          <w:b w:val="0"/>
          <w:bCs w:val="0"/>
          <w:sz w:val="22"/>
          <w:szCs w:val="22"/>
        </w:rPr>
        <w:t>handle</w:t>
      </w:r>
      <w:r w:rsidRPr="79D7C005" w:rsidR="3A466814">
        <w:rPr>
          <w:rFonts w:cs="Calibri" w:cstheme="minorAscii"/>
          <w:b w:val="0"/>
          <w:bCs w:val="0"/>
          <w:sz w:val="22"/>
          <w:szCs w:val="22"/>
        </w:rPr>
        <w:t>, and</w:t>
      </w:r>
      <w:r w:rsidRPr="79D7C005" w:rsidR="3A466814">
        <w:rPr>
          <w:rFonts w:cs="Calibri" w:cstheme="minorAscii"/>
          <w:b w:val="0"/>
          <w:bCs w:val="0"/>
          <w:sz w:val="22"/>
          <w:szCs w:val="22"/>
        </w:rPr>
        <w:t xml:space="preserve"> supports translation into other </w:t>
      </w:r>
      <w:r w:rsidRPr="79D7C005" w:rsidR="3A466814">
        <w:rPr>
          <w:rFonts w:cs="Calibri" w:cstheme="minorAscii"/>
          <w:b w:val="0"/>
          <w:bCs w:val="0"/>
          <w:sz w:val="22"/>
          <w:szCs w:val="22"/>
        </w:rPr>
        <w:t>lan</w:t>
      </w:r>
      <w:r w:rsidRPr="79D7C005" w:rsidR="3A466814">
        <w:rPr>
          <w:rFonts w:cs="Calibri" w:cstheme="minorAscii"/>
          <w:b w:val="0"/>
          <w:bCs w:val="0"/>
          <w:sz w:val="22"/>
          <w:szCs w:val="22"/>
        </w:rPr>
        <w:t>gu</w:t>
      </w:r>
      <w:r w:rsidRPr="79D7C005" w:rsidR="3A466814">
        <w:rPr>
          <w:rFonts w:cs="Calibri" w:cstheme="minorAscii"/>
          <w:b w:val="0"/>
          <w:bCs w:val="0"/>
          <w:sz w:val="22"/>
          <w:szCs w:val="22"/>
        </w:rPr>
        <w:t>ages</w:t>
      </w:r>
      <w:r w:rsidRPr="79D7C005" w:rsidR="7C5753C5">
        <w:rPr>
          <w:rFonts w:cs="Calibri" w:cstheme="minorAscii"/>
          <w:b w:val="0"/>
          <w:bCs w:val="0"/>
          <w:sz w:val="22"/>
          <w:szCs w:val="22"/>
        </w:rPr>
        <w:t>.</w:t>
      </w:r>
      <w:r w:rsidRPr="79D7C005" w:rsidR="52EDBF1F">
        <w:rPr>
          <w:rFonts w:cs="Calibri" w:cstheme="minorAscii"/>
          <w:b w:val="0"/>
          <w:bCs w:val="0"/>
          <w:sz w:val="22"/>
          <w:szCs w:val="22"/>
        </w:rPr>
        <w:t xml:space="preserve"> </w:t>
      </w:r>
      <w:r w:rsidRPr="79D7C005" w:rsidR="2854045F">
        <w:rPr>
          <w:rFonts w:cs="Calibri" w:cstheme="minorAscii"/>
          <w:b w:val="0"/>
          <w:bCs w:val="0"/>
          <w:sz w:val="22"/>
          <w:szCs w:val="22"/>
        </w:rPr>
        <w:t xml:space="preserve">It generates captions quicker than the video run time and the captions are </w:t>
      </w:r>
      <w:r w:rsidRPr="79D7C005" w:rsidR="2854045F">
        <w:rPr>
          <w:rFonts w:cs="Calibri" w:cstheme="minorAscii"/>
          <w:b w:val="0"/>
          <w:bCs w:val="0"/>
          <w:sz w:val="22"/>
          <w:szCs w:val="22"/>
        </w:rPr>
        <w:t>qu</w:t>
      </w:r>
      <w:r w:rsidRPr="79D7C005" w:rsidR="2854045F">
        <w:rPr>
          <w:rFonts w:cs="Calibri" w:cstheme="minorAscii"/>
          <w:b w:val="0"/>
          <w:bCs w:val="0"/>
          <w:sz w:val="22"/>
          <w:szCs w:val="22"/>
        </w:rPr>
        <w:t xml:space="preserve">ite </w:t>
      </w:r>
      <w:r w:rsidRPr="79D7C005" w:rsidR="2854045F">
        <w:rPr>
          <w:rFonts w:cs="Calibri" w:cstheme="minorAscii"/>
          <w:b w:val="0"/>
          <w:bCs w:val="0"/>
          <w:sz w:val="22"/>
          <w:szCs w:val="22"/>
        </w:rPr>
        <w:t>ac</w:t>
      </w:r>
      <w:r w:rsidRPr="79D7C005" w:rsidR="2854045F">
        <w:rPr>
          <w:rFonts w:cs="Calibri" w:cstheme="minorAscii"/>
          <w:b w:val="0"/>
          <w:bCs w:val="0"/>
          <w:sz w:val="22"/>
          <w:szCs w:val="22"/>
        </w:rPr>
        <w:t>cu</w:t>
      </w:r>
      <w:r w:rsidRPr="79D7C005" w:rsidR="2854045F">
        <w:rPr>
          <w:rFonts w:cs="Calibri" w:cstheme="minorAscii"/>
          <w:b w:val="0"/>
          <w:bCs w:val="0"/>
          <w:sz w:val="22"/>
          <w:szCs w:val="22"/>
        </w:rPr>
        <w:t>rate</w:t>
      </w:r>
      <w:r w:rsidRPr="79D7C005" w:rsidR="2854045F">
        <w:rPr>
          <w:rFonts w:cs="Calibri" w:cstheme="minorAscii"/>
          <w:b w:val="0"/>
          <w:bCs w:val="0"/>
          <w:sz w:val="22"/>
          <w:szCs w:val="22"/>
        </w:rPr>
        <w:t xml:space="preserve">. </w:t>
      </w:r>
    </w:p>
    <w:p w:rsidRPr="004917A9" w:rsidR="004917A9" w:rsidP="79D7C005" w:rsidRDefault="004917A9" w14:paraId="1B47F1C1" w14:textId="77777777">
      <w:pPr>
        <w:spacing w:after="0" w:line="240" w:lineRule="auto"/>
        <w:rPr>
          <w:rFonts w:cs="Calibri" w:cstheme="minorAscii"/>
          <w:b w:val="1"/>
          <w:bCs w:val="1"/>
          <w:sz w:val="22"/>
          <w:szCs w:val="22"/>
        </w:rPr>
      </w:pPr>
    </w:p>
    <w:p w:rsidRPr="00A334C8" w:rsidR="0032131A" w:rsidP="79D7C005" w:rsidRDefault="0032131A" w14:paraId="0FE051B4" w14:textId="6BF936B1">
      <w:pPr>
        <w:pStyle w:val="ListParagraph"/>
        <w:numPr>
          <w:ilvl w:val="0"/>
          <w:numId w:val="1"/>
        </w:numPr>
        <w:spacing w:line="240" w:lineRule="auto"/>
        <w:ind/>
        <w:rPr>
          <w:rFonts w:cs="Calibri" w:cstheme="minorAscii"/>
          <w:b w:val="1"/>
          <w:bCs w:val="1"/>
          <w:sz w:val="22"/>
          <w:szCs w:val="22"/>
        </w:rPr>
      </w:pPr>
      <w:r w:rsidRPr="79D7C005" w:rsidR="00CB79BD">
        <w:rPr>
          <w:rFonts w:cs="Calibri" w:cstheme="minorAscii"/>
          <w:b w:val="1"/>
          <w:bCs w:val="1"/>
          <w:sz w:val="22"/>
          <w:szCs w:val="22"/>
        </w:rPr>
        <w:t xml:space="preserve">Adjournment </w:t>
      </w:r>
    </w:p>
    <w:p w:rsidR="220B8270" w:rsidP="79D7C005" w:rsidRDefault="220B8270" w14:paraId="7586E4A6" w14:textId="20C71575">
      <w:pPr>
        <w:pStyle w:val="ListParagraph"/>
        <w:numPr>
          <w:ilvl w:val="1"/>
          <w:numId w:val="1"/>
        </w:numPr>
        <w:spacing w:line="240" w:lineRule="auto"/>
        <w:rPr>
          <w:rFonts w:cs="Calibri" w:cstheme="minorAscii"/>
          <w:b w:val="0"/>
          <w:bCs w:val="0"/>
          <w:sz w:val="22"/>
          <w:szCs w:val="22"/>
        </w:rPr>
      </w:pPr>
      <w:r w:rsidRPr="79D7C005" w:rsidR="220B8270">
        <w:rPr>
          <w:rFonts w:cs="Calibri" w:cstheme="minorAscii"/>
          <w:b w:val="0"/>
          <w:bCs w:val="0"/>
          <w:sz w:val="22"/>
          <w:szCs w:val="22"/>
        </w:rPr>
        <w:t>Amanda adjourned the meeting at 1:37pm.</w:t>
      </w:r>
    </w:p>
    <w:p w:rsidR="22E0E385" w:rsidP="22E0E385" w:rsidRDefault="22E0E385" w14:paraId="3FA35E9A" w14:textId="54F97C1B">
      <w:pPr>
        <w:pStyle w:val="ListParagraph"/>
        <w:bidi w:val="0"/>
        <w:spacing w:before="0" w:beforeAutospacing="off" w:after="160" w:afterAutospacing="off" w:line="240" w:lineRule="auto"/>
        <w:ind w:left="1440" w:right="0" w:hanging="360"/>
        <w:jc w:val="left"/>
        <w:rPr>
          <w:rFonts w:cs="Calibri" w:cstheme="minorAscii"/>
          <w:b w:val="0"/>
          <w:bCs w:val="0"/>
          <w:sz w:val="24"/>
          <w:szCs w:val="24"/>
        </w:rPr>
      </w:pPr>
    </w:p>
    <w:sectPr w:rsidRPr="00A334C8" w:rsidR="00321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CF3" w:rsidP="004951A3" w:rsidRDefault="00774CF3" w14:paraId="3F715FFD" w14:textId="77777777">
      <w:pPr>
        <w:spacing w:after="0" w:line="240" w:lineRule="auto"/>
      </w:pPr>
      <w:r>
        <w:separator/>
      </w:r>
    </w:p>
  </w:endnote>
  <w:endnote w:type="continuationSeparator" w:id="0">
    <w:p w:rsidR="00774CF3" w:rsidP="004951A3" w:rsidRDefault="00774CF3" w14:paraId="69CCE4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CF3" w:rsidP="004951A3" w:rsidRDefault="00774CF3" w14:paraId="5E48FAED" w14:textId="77777777">
      <w:pPr>
        <w:spacing w:after="0" w:line="240" w:lineRule="auto"/>
      </w:pPr>
      <w:r>
        <w:separator/>
      </w:r>
    </w:p>
  </w:footnote>
  <w:footnote w:type="continuationSeparator" w:id="0">
    <w:p w:rsidR="00774CF3" w:rsidP="004951A3" w:rsidRDefault="00774CF3" w14:paraId="197724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0739369" w14:textId="0E7A9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2058427204">
    <w:abstractNumId w:val="14"/>
  </w:num>
  <w:num w:numId="2" w16cid:durableId="363096364">
    <w:abstractNumId w:val="15"/>
  </w:num>
  <w:num w:numId="3" w16cid:durableId="1288467837">
    <w:abstractNumId w:val="0"/>
  </w:num>
  <w:num w:numId="4" w16cid:durableId="18677190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75127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197693">
    <w:abstractNumId w:val="9"/>
  </w:num>
  <w:num w:numId="7" w16cid:durableId="1282766524">
    <w:abstractNumId w:val="6"/>
  </w:num>
  <w:num w:numId="8" w16cid:durableId="357314775">
    <w:abstractNumId w:val="3"/>
  </w:num>
  <w:num w:numId="9" w16cid:durableId="897328399">
    <w:abstractNumId w:val="11"/>
  </w:num>
  <w:num w:numId="10" w16cid:durableId="668630453">
    <w:abstractNumId w:val="19"/>
  </w:num>
  <w:num w:numId="11" w16cid:durableId="1107231753">
    <w:abstractNumId w:val="18"/>
  </w:num>
  <w:num w:numId="12" w16cid:durableId="1256742395">
    <w:abstractNumId w:val="7"/>
  </w:num>
  <w:num w:numId="13" w16cid:durableId="2055612996">
    <w:abstractNumId w:val="12"/>
  </w:num>
  <w:num w:numId="14" w16cid:durableId="1321731251">
    <w:abstractNumId w:val="10"/>
  </w:num>
  <w:num w:numId="15" w16cid:durableId="154230870">
    <w:abstractNumId w:val="4"/>
  </w:num>
  <w:num w:numId="16" w16cid:durableId="572785766">
    <w:abstractNumId w:val="1"/>
  </w:num>
  <w:num w:numId="17" w16cid:durableId="2013874927">
    <w:abstractNumId w:val="8"/>
  </w:num>
  <w:num w:numId="18" w16cid:durableId="88086287">
    <w:abstractNumId w:val="17"/>
  </w:num>
  <w:num w:numId="19" w16cid:durableId="480581645">
    <w:abstractNumId w:val="5"/>
  </w:num>
  <w:num w:numId="20" w16cid:durableId="1646624356">
    <w:abstractNumId w:val="16"/>
  </w:num>
  <w:num w:numId="21" w16cid:durableId="44862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95A77"/>
    <w:rsid w:val="001B1E78"/>
    <w:rsid w:val="001D29D3"/>
    <w:rsid w:val="001E0CB1"/>
    <w:rsid w:val="001E3CB6"/>
    <w:rsid w:val="001E3DF7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699A"/>
    <w:rsid w:val="004917A9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D0118"/>
    <w:rsid w:val="006E0041"/>
    <w:rsid w:val="006E2BD7"/>
    <w:rsid w:val="006F7490"/>
    <w:rsid w:val="0070332F"/>
    <w:rsid w:val="0071603C"/>
    <w:rsid w:val="0071790B"/>
    <w:rsid w:val="00720F3F"/>
    <w:rsid w:val="007258BB"/>
    <w:rsid w:val="00727E56"/>
    <w:rsid w:val="0073688D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5BE"/>
    <w:rsid w:val="009C66FF"/>
    <w:rsid w:val="009D4912"/>
    <w:rsid w:val="00A2459E"/>
    <w:rsid w:val="00A334C8"/>
    <w:rsid w:val="00A334CF"/>
    <w:rsid w:val="00A35DE5"/>
    <w:rsid w:val="00A40D32"/>
    <w:rsid w:val="00A449BB"/>
    <w:rsid w:val="00A479B3"/>
    <w:rsid w:val="00A57C56"/>
    <w:rsid w:val="00A63DF0"/>
    <w:rsid w:val="00A763C8"/>
    <w:rsid w:val="00A7FBCC"/>
    <w:rsid w:val="00A94767"/>
    <w:rsid w:val="00A97516"/>
    <w:rsid w:val="00AA5616"/>
    <w:rsid w:val="00AB3385"/>
    <w:rsid w:val="00AC5771"/>
    <w:rsid w:val="00AC61EB"/>
    <w:rsid w:val="00AD0C7D"/>
    <w:rsid w:val="00AE3D69"/>
    <w:rsid w:val="00AE6489"/>
    <w:rsid w:val="00B25284"/>
    <w:rsid w:val="00B30DD6"/>
    <w:rsid w:val="00B36DCD"/>
    <w:rsid w:val="00B434A3"/>
    <w:rsid w:val="00B45E26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7B78"/>
    <w:rsid w:val="00FB4B9D"/>
    <w:rsid w:val="00FE1847"/>
    <w:rsid w:val="00FF57F6"/>
    <w:rsid w:val="010001A0"/>
    <w:rsid w:val="0178A54D"/>
    <w:rsid w:val="01799FE1"/>
    <w:rsid w:val="019B6A37"/>
    <w:rsid w:val="019B6A37"/>
    <w:rsid w:val="0236A34E"/>
    <w:rsid w:val="026AD223"/>
    <w:rsid w:val="03439BB9"/>
    <w:rsid w:val="035CC416"/>
    <w:rsid w:val="036ED80B"/>
    <w:rsid w:val="03D838A9"/>
    <w:rsid w:val="03E4D113"/>
    <w:rsid w:val="03F16106"/>
    <w:rsid w:val="0406A284"/>
    <w:rsid w:val="0536860D"/>
    <w:rsid w:val="068A600E"/>
    <w:rsid w:val="06EB0F9E"/>
    <w:rsid w:val="071FBE14"/>
    <w:rsid w:val="078827CB"/>
    <w:rsid w:val="09650C3F"/>
    <w:rsid w:val="0A2614F7"/>
    <w:rsid w:val="0A67CDB5"/>
    <w:rsid w:val="0ADE4CC4"/>
    <w:rsid w:val="0BAA501B"/>
    <w:rsid w:val="0BB754BE"/>
    <w:rsid w:val="0BE34A8E"/>
    <w:rsid w:val="0C0A9AED"/>
    <w:rsid w:val="0C0D99E2"/>
    <w:rsid w:val="0CF9F949"/>
    <w:rsid w:val="0D53251F"/>
    <w:rsid w:val="0DC58B9F"/>
    <w:rsid w:val="0E0AB459"/>
    <w:rsid w:val="0E2B246C"/>
    <w:rsid w:val="0E890DFB"/>
    <w:rsid w:val="0ED203E5"/>
    <w:rsid w:val="0ED74242"/>
    <w:rsid w:val="1055F4EE"/>
    <w:rsid w:val="10ED1312"/>
    <w:rsid w:val="11C375BA"/>
    <w:rsid w:val="12FE958F"/>
    <w:rsid w:val="13F649F9"/>
    <w:rsid w:val="149A65F0"/>
    <w:rsid w:val="154683C6"/>
    <w:rsid w:val="1628CD84"/>
    <w:rsid w:val="16994DCB"/>
    <w:rsid w:val="173DCF64"/>
    <w:rsid w:val="1895D7C6"/>
    <w:rsid w:val="19CAD207"/>
    <w:rsid w:val="1A14B68C"/>
    <w:rsid w:val="1A66D863"/>
    <w:rsid w:val="1C97E6D8"/>
    <w:rsid w:val="1D0DDFE0"/>
    <w:rsid w:val="1D47B4A3"/>
    <w:rsid w:val="1D9D2C3F"/>
    <w:rsid w:val="1DE7F903"/>
    <w:rsid w:val="1F5CF848"/>
    <w:rsid w:val="1F83C964"/>
    <w:rsid w:val="1FC17217"/>
    <w:rsid w:val="20036CD7"/>
    <w:rsid w:val="212F2EFE"/>
    <w:rsid w:val="214CA2F5"/>
    <w:rsid w:val="220B8270"/>
    <w:rsid w:val="22DEEB3F"/>
    <w:rsid w:val="22E0E385"/>
    <w:rsid w:val="23A27075"/>
    <w:rsid w:val="2447B1BF"/>
    <w:rsid w:val="24EE17B6"/>
    <w:rsid w:val="25350DAF"/>
    <w:rsid w:val="2558AD96"/>
    <w:rsid w:val="25B4B2D9"/>
    <w:rsid w:val="25B9DFAF"/>
    <w:rsid w:val="2854045F"/>
    <w:rsid w:val="285A0BF6"/>
    <w:rsid w:val="2872B3E5"/>
    <w:rsid w:val="296EE2E8"/>
    <w:rsid w:val="29B2CA5A"/>
    <w:rsid w:val="29BA797C"/>
    <w:rsid w:val="2B97171B"/>
    <w:rsid w:val="2C58FA6A"/>
    <w:rsid w:val="2CAE523F"/>
    <w:rsid w:val="2D1964A8"/>
    <w:rsid w:val="2D7B88BE"/>
    <w:rsid w:val="2DDE840E"/>
    <w:rsid w:val="2E340F9E"/>
    <w:rsid w:val="2EB841C0"/>
    <w:rsid w:val="2EC0A25A"/>
    <w:rsid w:val="2F604761"/>
    <w:rsid w:val="3029BB00"/>
    <w:rsid w:val="30E9923A"/>
    <w:rsid w:val="31080F4D"/>
    <w:rsid w:val="3176D7F7"/>
    <w:rsid w:val="337058A5"/>
    <w:rsid w:val="338FC59D"/>
    <w:rsid w:val="33A6622F"/>
    <w:rsid w:val="34098821"/>
    <w:rsid w:val="345F59B4"/>
    <w:rsid w:val="34B3E31C"/>
    <w:rsid w:val="34BB137A"/>
    <w:rsid w:val="34FD2C23"/>
    <w:rsid w:val="352738BE"/>
    <w:rsid w:val="352A0A99"/>
    <w:rsid w:val="364838E3"/>
    <w:rsid w:val="36A8E12D"/>
    <w:rsid w:val="372C3667"/>
    <w:rsid w:val="373BEA86"/>
    <w:rsid w:val="39344F62"/>
    <w:rsid w:val="39D0D807"/>
    <w:rsid w:val="3A466814"/>
    <w:rsid w:val="3A95CF20"/>
    <w:rsid w:val="3A95D9B8"/>
    <w:rsid w:val="3B23863C"/>
    <w:rsid w:val="3B6C6DA7"/>
    <w:rsid w:val="3BF6334C"/>
    <w:rsid w:val="3C4E179A"/>
    <w:rsid w:val="3C59822F"/>
    <w:rsid w:val="3D1822B1"/>
    <w:rsid w:val="3DCF7A45"/>
    <w:rsid w:val="3DD5EB7F"/>
    <w:rsid w:val="3ECE5DBD"/>
    <w:rsid w:val="3F5017E6"/>
    <w:rsid w:val="3F6BB12F"/>
    <w:rsid w:val="4198061D"/>
    <w:rsid w:val="4205FE7F"/>
    <w:rsid w:val="427BD772"/>
    <w:rsid w:val="43C3E983"/>
    <w:rsid w:val="4457EFF7"/>
    <w:rsid w:val="446E79C8"/>
    <w:rsid w:val="45C497C7"/>
    <w:rsid w:val="46146DBD"/>
    <w:rsid w:val="46490326"/>
    <w:rsid w:val="46C04745"/>
    <w:rsid w:val="487A53A0"/>
    <w:rsid w:val="490559B4"/>
    <w:rsid w:val="4977350D"/>
    <w:rsid w:val="49D5D9EF"/>
    <w:rsid w:val="49F85480"/>
    <w:rsid w:val="4A01C487"/>
    <w:rsid w:val="4B07FA27"/>
    <w:rsid w:val="4B41CFF4"/>
    <w:rsid w:val="4B93B868"/>
    <w:rsid w:val="4CB7FA24"/>
    <w:rsid w:val="4CBA9D8A"/>
    <w:rsid w:val="4CE7314C"/>
    <w:rsid w:val="4DBB4115"/>
    <w:rsid w:val="4DCE7BB7"/>
    <w:rsid w:val="4E07F94B"/>
    <w:rsid w:val="4F70D7DD"/>
    <w:rsid w:val="4FDAB8C2"/>
    <w:rsid w:val="5011DD53"/>
    <w:rsid w:val="51F07CC7"/>
    <w:rsid w:val="52D45B11"/>
    <w:rsid w:val="52E76D7E"/>
    <w:rsid w:val="52EDBF1F"/>
    <w:rsid w:val="53ED4142"/>
    <w:rsid w:val="541768FB"/>
    <w:rsid w:val="54C763EF"/>
    <w:rsid w:val="55E2A917"/>
    <w:rsid w:val="55F9E2D3"/>
    <w:rsid w:val="56A24BF8"/>
    <w:rsid w:val="56B017CA"/>
    <w:rsid w:val="56C94ABF"/>
    <w:rsid w:val="574F09BD"/>
    <w:rsid w:val="59439C95"/>
    <w:rsid w:val="59B3FD6F"/>
    <w:rsid w:val="5A52CB15"/>
    <w:rsid w:val="5AC189D4"/>
    <w:rsid w:val="5BA93BF4"/>
    <w:rsid w:val="5C7B3D57"/>
    <w:rsid w:val="5C8B2200"/>
    <w:rsid w:val="5CE0065E"/>
    <w:rsid w:val="5D69486B"/>
    <w:rsid w:val="5DAD106A"/>
    <w:rsid w:val="5DD4929F"/>
    <w:rsid w:val="5DFE975A"/>
    <w:rsid w:val="5F6A2E94"/>
    <w:rsid w:val="5F706300"/>
    <w:rsid w:val="611ACB24"/>
    <w:rsid w:val="6194AC20"/>
    <w:rsid w:val="63D2C282"/>
    <w:rsid w:val="63E2D784"/>
    <w:rsid w:val="64467BE1"/>
    <w:rsid w:val="6564BBD6"/>
    <w:rsid w:val="6753F2B0"/>
    <w:rsid w:val="67FC6864"/>
    <w:rsid w:val="682E3621"/>
    <w:rsid w:val="6869F97B"/>
    <w:rsid w:val="69B2E71B"/>
    <w:rsid w:val="6A3A0541"/>
    <w:rsid w:val="6AA4BBCF"/>
    <w:rsid w:val="6AB1F554"/>
    <w:rsid w:val="6ADF595E"/>
    <w:rsid w:val="6AF594DC"/>
    <w:rsid w:val="6B5DD23E"/>
    <w:rsid w:val="6BA448E4"/>
    <w:rsid w:val="6C536EF7"/>
    <w:rsid w:val="6C6B5C61"/>
    <w:rsid w:val="6C8653FA"/>
    <w:rsid w:val="6CC30588"/>
    <w:rsid w:val="6CC7C04D"/>
    <w:rsid w:val="6DA28697"/>
    <w:rsid w:val="6DA478E9"/>
    <w:rsid w:val="6DD78A6A"/>
    <w:rsid w:val="6DDC5C91"/>
    <w:rsid w:val="6E386D2C"/>
    <w:rsid w:val="6E588257"/>
    <w:rsid w:val="6E5ED5E9"/>
    <w:rsid w:val="6ED63049"/>
    <w:rsid w:val="6F2061C2"/>
    <w:rsid w:val="6F6D5014"/>
    <w:rsid w:val="6F782CF2"/>
    <w:rsid w:val="6FFF610F"/>
    <w:rsid w:val="7188E621"/>
    <w:rsid w:val="71FA620B"/>
    <w:rsid w:val="736D468A"/>
    <w:rsid w:val="737E4CDF"/>
    <w:rsid w:val="73DE183D"/>
    <w:rsid w:val="7409A716"/>
    <w:rsid w:val="753202CD"/>
    <w:rsid w:val="756EC2FC"/>
    <w:rsid w:val="7570DBAD"/>
    <w:rsid w:val="76C2090C"/>
    <w:rsid w:val="77C6FE2F"/>
    <w:rsid w:val="77E30E48"/>
    <w:rsid w:val="77FEB36A"/>
    <w:rsid w:val="7869A38F"/>
    <w:rsid w:val="78BA6DE8"/>
    <w:rsid w:val="7916B1B6"/>
    <w:rsid w:val="79D7C005"/>
    <w:rsid w:val="79E7D65B"/>
    <w:rsid w:val="7AA9A4C2"/>
    <w:rsid w:val="7BA3D407"/>
    <w:rsid w:val="7C5753C5"/>
    <w:rsid w:val="7C881B78"/>
    <w:rsid w:val="7D5AB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64f870f8eca94410" Type="http://schemas.openxmlformats.org/officeDocument/2006/relationships/hyperlink" Target="https://meet.jit.si/BCOEL" TargetMode="External"/><Relationship Id="Rbc92b76f4c804956" Type="http://schemas.openxmlformats.org/officeDocument/2006/relationships/hyperlink" Target="https://www.lib.sfu.ca/help/publish/scholarly-publishing/radical-access/open-education-week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77d9baf47a0d454d" Type="http://schemas.openxmlformats.org/officeDocument/2006/relationships/hyperlink" Target="https://writeout.ai/" TargetMode="External"/><Relationship Id="rId10" Type="http://schemas.openxmlformats.org/officeDocument/2006/relationships/header" Target="header2.xml"/><Relationship Id="R48febfa9877342ab" Type="http://schemas.openxmlformats.org/officeDocument/2006/relationships/hyperlink" Target="https://collection.bccampus.c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A7CF7-5798-4EAD-B81A-9D81B661507B}"/>
</file>

<file path=customXml/itemProps3.xml><?xml version="1.0" encoding="utf-8"?>
<ds:datastoreItem xmlns:ds="http://schemas.openxmlformats.org/officeDocument/2006/customXml" ds:itemID="{4084035F-2785-4F8D-841B-E28A1CA37C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Guest User</lastModifiedBy>
  <revision>11</revision>
  <dcterms:created xsi:type="dcterms:W3CDTF">2022-06-20T15:33:00.0000000Z</dcterms:created>
  <dcterms:modified xsi:type="dcterms:W3CDTF">2023-03-13T21:04:19.5783197Z</dcterms:modified>
</coreProperties>
</file>